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99" w:rsidRPr="00E2543A" w:rsidRDefault="00363099" w:rsidP="00FD5245">
      <w:pPr>
        <w:tabs>
          <w:tab w:val="left" w:pos="8640"/>
          <w:tab w:val="right" w:pos="10800"/>
        </w:tabs>
        <w:suppressAutoHyphens/>
        <w:rPr>
          <w:rFonts w:cs="Arial"/>
          <w:b/>
          <w:i/>
          <w:smallCaps/>
          <w:sz w:val="28"/>
          <w:szCs w:val="28"/>
          <w:u w:val="single"/>
        </w:rPr>
      </w:pPr>
      <w:r w:rsidRPr="00E2543A">
        <w:rPr>
          <w:rFonts w:cs="Arial"/>
          <w:b/>
          <w:smallCaps/>
          <w:sz w:val="28"/>
          <w:szCs w:val="28"/>
        </w:rPr>
        <w:t>Toronto District School Board</w:t>
      </w:r>
    </w:p>
    <w:p w:rsidR="00363099" w:rsidRPr="00E2543A" w:rsidRDefault="00364936" w:rsidP="00FD5245">
      <w:pPr>
        <w:tabs>
          <w:tab w:val="right" w:pos="10800"/>
        </w:tabs>
        <w:suppressAutoHyphens/>
        <w:rPr>
          <w:rFonts w:cs="Arial"/>
          <w:sz w:val="24"/>
          <w:szCs w:val="24"/>
        </w:rPr>
      </w:pPr>
      <w:r w:rsidRPr="00E2543A">
        <w:rPr>
          <w:rFonts w:cs="Arial"/>
          <w:sz w:val="24"/>
          <w:szCs w:val="24"/>
        </w:rPr>
        <w:t xml:space="preserve"> Governance and B</w:t>
      </w:r>
      <w:bookmarkStart w:id="0" w:name="_GoBack"/>
      <w:bookmarkEnd w:id="0"/>
      <w:r w:rsidRPr="00E2543A">
        <w:rPr>
          <w:rFonts w:cs="Arial"/>
          <w:sz w:val="24"/>
          <w:szCs w:val="24"/>
        </w:rPr>
        <w:t>oard</w:t>
      </w:r>
      <w:r w:rsidR="00363099" w:rsidRPr="00E2543A">
        <w:rPr>
          <w:rFonts w:cs="Arial"/>
          <w:sz w:val="24"/>
          <w:szCs w:val="24"/>
        </w:rPr>
        <w:t xml:space="preserve"> Services</w:t>
      </w:r>
    </w:p>
    <w:p w:rsidR="00363099" w:rsidRPr="00E2543A" w:rsidRDefault="00363099" w:rsidP="00FD5245">
      <w:pPr>
        <w:tabs>
          <w:tab w:val="left" w:pos="5400"/>
        </w:tabs>
        <w:suppressAutoHyphens/>
        <w:rPr>
          <w:rFonts w:cs="Arial"/>
          <w:sz w:val="24"/>
          <w:szCs w:val="24"/>
        </w:rPr>
      </w:pPr>
    </w:p>
    <w:p w:rsidR="00631847" w:rsidRPr="00E2543A" w:rsidRDefault="00363099" w:rsidP="00FD5245">
      <w:pPr>
        <w:suppressAutoHyphens/>
        <w:ind w:left="720"/>
        <w:jc w:val="center"/>
        <w:rPr>
          <w:rFonts w:cs="Arial"/>
          <w:b/>
          <w:smallCaps/>
          <w:sz w:val="32"/>
          <w:szCs w:val="32"/>
        </w:rPr>
      </w:pPr>
      <w:r w:rsidRPr="00E2543A">
        <w:rPr>
          <w:rFonts w:cs="Arial"/>
          <w:b/>
          <w:smallCaps/>
          <w:sz w:val="32"/>
          <w:szCs w:val="32"/>
        </w:rPr>
        <w:t>Policy Sign-off Sheet</w:t>
      </w:r>
    </w:p>
    <w:p w:rsidR="00993CC8" w:rsidRPr="00E2543A" w:rsidRDefault="00993CC8" w:rsidP="00993CC8">
      <w:pPr>
        <w:suppressAutoHyphens/>
        <w:rPr>
          <w:rFonts w:cs="Arial"/>
          <w:sz w:val="24"/>
          <w:szCs w:val="24"/>
        </w:rPr>
      </w:pPr>
    </w:p>
    <w:p w:rsidR="00993CC8" w:rsidRPr="00E2543A" w:rsidRDefault="00993CC8" w:rsidP="00993CC8">
      <w:pPr>
        <w:suppressAutoHyphens/>
        <w:rPr>
          <w:rFonts w:cs="Arial"/>
          <w:b/>
          <w:i/>
          <w:smallCaps/>
          <w:sz w:val="20"/>
        </w:rPr>
      </w:pPr>
      <w:r w:rsidRPr="00E2543A">
        <w:rPr>
          <w:rFonts w:cs="Arial"/>
          <w:i/>
          <w:sz w:val="20"/>
        </w:rPr>
        <w:t xml:space="preserve">The completed Policy Sign-off Sheet should be provided along with the draft policy to the Director of Education for approval </w:t>
      </w:r>
      <w:r w:rsidRPr="00E2543A">
        <w:rPr>
          <w:rFonts w:cs="Arial"/>
          <w:b/>
          <w:i/>
          <w:sz w:val="20"/>
          <w:u w:val="single"/>
        </w:rPr>
        <w:t>prior to</w:t>
      </w:r>
      <w:r w:rsidRPr="00E2543A">
        <w:rPr>
          <w:rFonts w:cs="Arial"/>
          <w:i/>
          <w:sz w:val="20"/>
        </w:rPr>
        <w:t xml:space="preserve"> conducting public consultations or presenting the </w:t>
      </w:r>
      <w:r w:rsidR="008B67F2" w:rsidRPr="00E2543A">
        <w:rPr>
          <w:rFonts w:cs="Arial"/>
          <w:i/>
          <w:sz w:val="20"/>
        </w:rPr>
        <w:t xml:space="preserve">draft </w:t>
      </w:r>
      <w:r w:rsidRPr="00E2543A">
        <w:rPr>
          <w:rFonts w:cs="Arial"/>
          <w:i/>
          <w:sz w:val="20"/>
        </w:rPr>
        <w:t xml:space="preserve">policy to a Committee </w:t>
      </w:r>
      <w:r w:rsidR="0049218E" w:rsidRPr="00E2543A">
        <w:rPr>
          <w:rFonts w:cs="Arial"/>
          <w:i/>
          <w:sz w:val="20"/>
        </w:rPr>
        <w:t xml:space="preserve">of the Board </w:t>
      </w:r>
      <w:r w:rsidRPr="00E2543A">
        <w:rPr>
          <w:rFonts w:cs="Arial"/>
          <w:i/>
          <w:sz w:val="20"/>
        </w:rPr>
        <w:t>or</w:t>
      </w:r>
      <w:r w:rsidR="0049218E" w:rsidRPr="00E2543A">
        <w:rPr>
          <w:rFonts w:cs="Arial"/>
          <w:i/>
          <w:sz w:val="20"/>
        </w:rPr>
        <w:t xml:space="preserve"> </w:t>
      </w:r>
      <w:r w:rsidRPr="00E2543A">
        <w:rPr>
          <w:rFonts w:cs="Arial"/>
          <w:i/>
          <w:sz w:val="20"/>
        </w:rPr>
        <w:t>the Board of Trustees.</w:t>
      </w:r>
    </w:p>
    <w:p w:rsidR="00993CC8" w:rsidRPr="00E2543A" w:rsidRDefault="00993CC8" w:rsidP="00993CC8">
      <w:pPr>
        <w:suppressAutoHyphens/>
        <w:rPr>
          <w:rFonts w:cs="Arial"/>
          <w:b/>
          <w:smallCaps/>
          <w:sz w:val="24"/>
          <w:szCs w:val="24"/>
        </w:rPr>
      </w:pPr>
    </w:p>
    <w:tbl>
      <w:tblPr>
        <w:tblW w:w="954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1890"/>
      </w:tblGrid>
      <w:tr w:rsidR="00363099" w:rsidRPr="00E2543A" w:rsidTr="002905EE">
        <w:trPr>
          <w:cantSplit/>
          <w:trHeight w:val="897"/>
        </w:trPr>
        <w:tc>
          <w:tcPr>
            <w:tcW w:w="7650" w:type="dxa"/>
          </w:tcPr>
          <w:p w:rsidR="00363099" w:rsidRPr="00E2543A" w:rsidRDefault="00363099" w:rsidP="00FD5245">
            <w:pPr>
              <w:tabs>
                <w:tab w:val="left" w:pos="540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  <w:p w:rsidR="00363099" w:rsidRPr="00E2543A" w:rsidRDefault="00363099" w:rsidP="00E1609A">
            <w:pPr>
              <w:tabs>
                <w:tab w:val="left" w:pos="540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  <w:r w:rsidRPr="00E2543A">
              <w:rPr>
                <w:rFonts w:cs="Arial"/>
                <w:b/>
                <w:sz w:val="24"/>
                <w:szCs w:val="24"/>
              </w:rPr>
              <w:t>Title/Subject:</w:t>
            </w:r>
            <w:r w:rsidR="00E1609A" w:rsidRPr="00E2543A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E2543A">
              <w:rPr>
                <w:rFonts w:cs="Arial"/>
                <w:b/>
                <w:sz w:val="24"/>
                <w:szCs w:val="24"/>
              </w:rPr>
              <w:t>[Policy Title]</w:t>
            </w:r>
          </w:p>
        </w:tc>
        <w:tc>
          <w:tcPr>
            <w:tcW w:w="1890" w:type="dxa"/>
          </w:tcPr>
          <w:p w:rsidR="00363099" w:rsidRPr="00E2543A" w:rsidRDefault="00363099" w:rsidP="00FD5245">
            <w:pPr>
              <w:tabs>
                <w:tab w:val="left" w:pos="540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  <w:p w:rsidR="00363099" w:rsidRPr="00E2543A" w:rsidRDefault="00363099" w:rsidP="002905EE">
            <w:pPr>
              <w:tabs>
                <w:tab w:val="left" w:pos="540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  <w:r w:rsidRPr="00E2543A">
              <w:rPr>
                <w:rFonts w:cs="Arial"/>
                <w:b/>
                <w:sz w:val="24"/>
                <w:szCs w:val="24"/>
              </w:rPr>
              <w:t>DATE:</w:t>
            </w:r>
          </w:p>
        </w:tc>
      </w:tr>
    </w:tbl>
    <w:p w:rsidR="004945AE" w:rsidRPr="00E2543A" w:rsidRDefault="004945AE" w:rsidP="00FD5245">
      <w:pPr>
        <w:suppressAutoHyphens/>
        <w:rPr>
          <w:rFonts w:cs="Arial"/>
          <w:sz w:val="24"/>
          <w:szCs w:val="24"/>
        </w:rPr>
      </w:pPr>
    </w:p>
    <w:p w:rsidR="004945AE" w:rsidRPr="00E2543A" w:rsidRDefault="003F6AF3" w:rsidP="00FD5245">
      <w:pPr>
        <w:tabs>
          <w:tab w:val="left" w:pos="5400"/>
        </w:tabs>
        <w:suppressAutoHyphens/>
        <w:rPr>
          <w:rFonts w:cs="Arial"/>
          <w:sz w:val="24"/>
          <w:szCs w:val="24"/>
        </w:rPr>
      </w:pPr>
      <w:r w:rsidRPr="00E2543A">
        <w:rPr>
          <w:rFonts w:cs="Arial"/>
          <w:sz w:val="24"/>
          <w:szCs w:val="24"/>
        </w:rPr>
        <w:t>Policy</w:t>
      </w:r>
      <w:r w:rsidR="004945AE" w:rsidRPr="00E2543A">
        <w:rPr>
          <w:rFonts w:cs="Arial"/>
          <w:sz w:val="24"/>
          <w:szCs w:val="24"/>
        </w:rPr>
        <w:t xml:space="preserve"> Type:     </w:t>
      </w:r>
      <w:bookmarkStart w:id="1" w:name="Check2"/>
      <w:r w:rsidR="004945AE" w:rsidRPr="00E2543A">
        <w:rPr>
          <w:rFonts w:cs="Arial"/>
          <w:sz w:val="24"/>
          <w:szCs w:val="24"/>
        </w:rPr>
        <w:t xml:space="preserve"> </w:t>
      </w:r>
      <w:bookmarkEnd w:id="1"/>
      <w:r w:rsidR="004945AE" w:rsidRPr="00E2543A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45AE" w:rsidRPr="00E2543A">
        <w:rPr>
          <w:rFonts w:cs="Arial"/>
          <w:sz w:val="24"/>
          <w:szCs w:val="24"/>
        </w:rPr>
        <w:instrText xml:space="preserve"> FORMCHECKBOX </w:instrText>
      </w:r>
      <w:r w:rsidR="00360C3F" w:rsidRPr="00E2543A">
        <w:rPr>
          <w:rFonts w:cs="Arial"/>
          <w:sz w:val="24"/>
          <w:szCs w:val="24"/>
        </w:rPr>
      </w:r>
      <w:r w:rsidR="00360C3F" w:rsidRPr="00E2543A">
        <w:rPr>
          <w:rFonts w:cs="Arial"/>
          <w:sz w:val="24"/>
          <w:szCs w:val="24"/>
        </w:rPr>
        <w:fldChar w:fldCharType="separate"/>
      </w:r>
      <w:r w:rsidR="004945AE" w:rsidRPr="00E2543A">
        <w:rPr>
          <w:rFonts w:cs="Arial"/>
          <w:sz w:val="24"/>
          <w:szCs w:val="24"/>
        </w:rPr>
        <w:fldChar w:fldCharType="end"/>
      </w:r>
      <w:r w:rsidR="004945AE" w:rsidRPr="00E2543A">
        <w:rPr>
          <w:rFonts w:cs="Arial"/>
          <w:sz w:val="24"/>
          <w:szCs w:val="24"/>
        </w:rPr>
        <w:t xml:space="preserve"> New</w:t>
      </w:r>
      <w:bookmarkStart w:id="2" w:name="Check3"/>
      <w:r w:rsidR="004945AE" w:rsidRPr="00E2543A">
        <w:rPr>
          <w:rFonts w:cs="Arial"/>
          <w:sz w:val="24"/>
          <w:szCs w:val="24"/>
        </w:rPr>
        <w:t xml:space="preserve">     </w:t>
      </w:r>
      <w:r w:rsidR="004945AE" w:rsidRPr="00E2543A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45AE" w:rsidRPr="00E2543A">
        <w:rPr>
          <w:rFonts w:cs="Arial"/>
          <w:sz w:val="24"/>
          <w:szCs w:val="24"/>
        </w:rPr>
        <w:instrText xml:space="preserve"> FORMCHECKBOX </w:instrText>
      </w:r>
      <w:r w:rsidR="00360C3F" w:rsidRPr="00E2543A">
        <w:rPr>
          <w:rFonts w:cs="Arial"/>
          <w:sz w:val="24"/>
          <w:szCs w:val="24"/>
        </w:rPr>
      </w:r>
      <w:r w:rsidR="00360C3F" w:rsidRPr="00E2543A">
        <w:rPr>
          <w:rFonts w:cs="Arial"/>
          <w:sz w:val="24"/>
          <w:szCs w:val="24"/>
        </w:rPr>
        <w:fldChar w:fldCharType="separate"/>
      </w:r>
      <w:r w:rsidR="004945AE" w:rsidRPr="00E2543A">
        <w:rPr>
          <w:rFonts w:cs="Arial"/>
          <w:sz w:val="24"/>
          <w:szCs w:val="24"/>
        </w:rPr>
        <w:fldChar w:fldCharType="end"/>
      </w:r>
      <w:bookmarkEnd w:id="2"/>
      <w:r w:rsidR="004945AE" w:rsidRPr="00E2543A">
        <w:rPr>
          <w:rFonts w:cs="Arial"/>
          <w:sz w:val="24"/>
          <w:szCs w:val="24"/>
        </w:rPr>
        <w:t xml:space="preserve"> Revised</w:t>
      </w:r>
    </w:p>
    <w:p w:rsidR="004945AE" w:rsidRPr="00E2543A" w:rsidRDefault="004945AE" w:rsidP="00FD5245">
      <w:pPr>
        <w:tabs>
          <w:tab w:val="left" w:pos="2790"/>
          <w:tab w:val="left" w:pos="6480"/>
        </w:tabs>
        <w:suppressAutoHyphens/>
        <w:rPr>
          <w:rFonts w:cs="Arial"/>
          <w:b/>
          <w:sz w:val="24"/>
          <w:szCs w:val="24"/>
        </w:rPr>
      </w:pPr>
    </w:p>
    <w:p w:rsidR="004945AE" w:rsidRPr="00E2543A" w:rsidRDefault="004945AE" w:rsidP="00FD5245">
      <w:pPr>
        <w:suppressAutoHyphens/>
        <w:rPr>
          <w:rFonts w:cs="Arial"/>
          <w:b/>
          <w:sz w:val="28"/>
          <w:szCs w:val="28"/>
        </w:rPr>
      </w:pPr>
      <w:r w:rsidRPr="00E2543A">
        <w:rPr>
          <w:rFonts w:cs="Arial"/>
          <w:b/>
          <w:sz w:val="28"/>
          <w:szCs w:val="28"/>
        </w:rPr>
        <w:t>Reviewed By</w:t>
      </w:r>
      <w:r w:rsidR="0001537B" w:rsidRPr="00E2543A">
        <w:rPr>
          <w:rFonts w:cs="Arial"/>
          <w:b/>
          <w:sz w:val="28"/>
          <w:szCs w:val="28"/>
        </w:rPr>
        <w:t xml:space="preserve"> and Recommended for Approval</w:t>
      </w:r>
      <w:r w:rsidR="00993CC8" w:rsidRPr="00E2543A">
        <w:rPr>
          <w:rFonts w:cs="Arial"/>
          <w:b/>
          <w:sz w:val="28"/>
          <w:szCs w:val="28"/>
        </w:rPr>
        <w:t xml:space="preserve"> by the Director of Education</w:t>
      </w:r>
      <w:r w:rsidRPr="00E2543A">
        <w:rPr>
          <w:rFonts w:cs="Arial"/>
          <w:b/>
          <w:sz w:val="28"/>
          <w:szCs w:val="28"/>
        </w:rPr>
        <w:t>:</w:t>
      </w:r>
    </w:p>
    <w:p w:rsidR="004945AE" w:rsidRPr="00E2543A" w:rsidRDefault="004945AE" w:rsidP="00FD5245">
      <w:pPr>
        <w:suppressAutoHyphens/>
        <w:rPr>
          <w:rFonts w:cs="Arial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070"/>
        <w:gridCol w:w="2250"/>
        <w:gridCol w:w="1260"/>
        <w:gridCol w:w="1350"/>
      </w:tblGrid>
      <w:tr w:rsidR="004945AE" w:rsidRPr="00E2543A" w:rsidTr="003F6AF3">
        <w:trPr>
          <w:trHeight w:val="800"/>
        </w:trPr>
        <w:tc>
          <w:tcPr>
            <w:tcW w:w="2610" w:type="dxa"/>
            <w:tcBorders>
              <w:bottom w:val="nil"/>
            </w:tcBorders>
            <w:vAlign w:val="center"/>
          </w:tcPr>
          <w:p w:rsidR="004945AE" w:rsidRPr="00E2543A" w:rsidRDefault="004945AE" w:rsidP="00FD5245">
            <w:pPr>
              <w:tabs>
                <w:tab w:val="left" w:pos="2160"/>
                <w:tab w:val="left" w:pos="5760"/>
              </w:tabs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E2543A">
              <w:rPr>
                <w:rFonts w:cs="Arial"/>
                <w:b/>
                <w:sz w:val="24"/>
                <w:szCs w:val="24"/>
              </w:rPr>
              <w:t>Position / Department</w:t>
            </w:r>
          </w:p>
        </w:tc>
        <w:tc>
          <w:tcPr>
            <w:tcW w:w="2070" w:type="dxa"/>
            <w:tcBorders>
              <w:bottom w:val="nil"/>
            </w:tcBorders>
            <w:vAlign w:val="center"/>
          </w:tcPr>
          <w:p w:rsidR="004945AE" w:rsidRPr="00E2543A" w:rsidRDefault="004945AE" w:rsidP="00FD5245">
            <w:pPr>
              <w:tabs>
                <w:tab w:val="left" w:pos="2160"/>
                <w:tab w:val="left" w:pos="5760"/>
              </w:tabs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E2543A"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4945AE" w:rsidRPr="00E2543A" w:rsidRDefault="004945AE" w:rsidP="00FD5245">
            <w:pPr>
              <w:tabs>
                <w:tab w:val="left" w:pos="2160"/>
                <w:tab w:val="left" w:pos="5760"/>
              </w:tabs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E2543A">
              <w:rPr>
                <w:rFonts w:cs="Arial"/>
                <w:b/>
                <w:sz w:val="24"/>
                <w:szCs w:val="24"/>
              </w:rPr>
              <w:t>Signature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4945AE" w:rsidRPr="00E2543A" w:rsidRDefault="004945AE" w:rsidP="00FD5245">
            <w:pPr>
              <w:tabs>
                <w:tab w:val="left" w:pos="2160"/>
                <w:tab w:val="left" w:pos="5760"/>
              </w:tabs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E2543A">
              <w:rPr>
                <w:rFonts w:cs="Arial"/>
                <w:b/>
                <w:sz w:val="24"/>
                <w:szCs w:val="24"/>
              </w:rPr>
              <w:t>Date IN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4945AE" w:rsidRPr="00E2543A" w:rsidRDefault="004945AE" w:rsidP="00FD5245">
            <w:pPr>
              <w:tabs>
                <w:tab w:val="left" w:pos="2160"/>
                <w:tab w:val="left" w:pos="5760"/>
              </w:tabs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E2543A">
              <w:rPr>
                <w:rFonts w:cs="Arial"/>
                <w:b/>
                <w:sz w:val="24"/>
                <w:szCs w:val="24"/>
              </w:rPr>
              <w:t>Date OUT</w:t>
            </w:r>
          </w:p>
        </w:tc>
      </w:tr>
      <w:tr w:rsidR="004945AE" w:rsidRPr="00E2543A" w:rsidTr="003F6AF3">
        <w:trPr>
          <w:trHeight w:val="638"/>
        </w:trPr>
        <w:tc>
          <w:tcPr>
            <w:tcW w:w="2610" w:type="dxa"/>
            <w:shd w:val="clear" w:color="auto" w:fill="auto"/>
            <w:vAlign w:val="center"/>
          </w:tcPr>
          <w:p w:rsidR="004945AE" w:rsidRPr="00E2543A" w:rsidRDefault="004945AE" w:rsidP="00FD5245">
            <w:pPr>
              <w:suppressAutoHyphens/>
              <w:rPr>
                <w:rFonts w:cs="Arial"/>
                <w:szCs w:val="22"/>
              </w:rPr>
            </w:pPr>
            <w:r w:rsidRPr="00E2543A">
              <w:rPr>
                <w:rFonts w:cs="Arial"/>
                <w:szCs w:val="22"/>
              </w:rPr>
              <w:t>[Lead Department – Poli</w:t>
            </w:r>
            <w:r w:rsidR="00E81FC4" w:rsidRPr="00E2543A">
              <w:rPr>
                <w:rFonts w:cs="Arial"/>
                <w:szCs w:val="22"/>
              </w:rPr>
              <w:t xml:space="preserve">cy </w:t>
            </w:r>
            <w:r w:rsidR="002905EE" w:rsidRPr="00E2543A">
              <w:rPr>
                <w:rFonts w:cs="Arial"/>
                <w:szCs w:val="22"/>
              </w:rPr>
              <w:t xml:space="preserve">Executive </w:t>
            </w:r>
            <w:r w:rsidR="00E81FC4" w:rsidRPr="00E2543A">
              <w:rPr>
                <w:rFonts w:cs="Arial"/>
                <w:szCs w:val="22"/>
              </w:rPr>
              <w:t>O</w:t>
            </w:r>
            <w:r w:rsidRPr="00E2543A">
              <w:rPr>
                <w:rFonts w:cs="Arial"/>
                <w:szCs w:val="22"/>
              </w:rPr>
              <w:t>wner]</w:t>
            </w:r>
          </w:p>
        </w:tc>
        <w:tc>
          <w:tcPr>
            <w:tcW w:w="2070" w:type="dxa"/>
            <w:vAlign w:val="center"/>
          </w:tcPr>
          <w:p w:rsidR="004945AE" w:rsidRPr="00E2543A" w:rsidRDefault="004945AE" w:rsidP="00FD5245">
            <w:pPr>
              <w:pStyle w:val="Heading2"/>
              <w:numPr>
                <w:ilvl w:val="0"/>
                <w:numId w:val="0"/>
              </w:numPr>
              <w:suppressAutoHyphens/>
              <w:jc w:val="left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4945AE" w:rsidRPr="00E2543A" w:rsidRDefault="004945AE" w:rsidP="00FD5245">
            <w:pPr>
              <w:pStyle w:val="Heading2"/>
              <w:numPr>
                <w:ilvl w:val="0"/>
                <w:numId w:val="0"/>
              </w:numPr>
              <w:suppressAutoHyphens/>
              <w:jc w:val="left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945AE" w:rsidRPr="00E2543A" w:rsidRDefault="004945AE" w:rsidP="00FD5245">
            <w:pPr>
              <w:pStyle w:val="Heading2"/>
              <w:numPr>
                <w:ilvl w:val="0"/>
                <w:numId w:val="0"/>
              </w:numPr>
              <w:suppressAutoHyphens/>
              <w:jc w:val="left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4945AE" w:rsidRPr="00E2543A" w:rsidRDefault="004945AE" w:rsidP="00FD5245">
            <w:pPr>
              <w:pStyle w:val="Heading2"/>
              <w:numPr>
                <w:ilvl w:val="0"/>
                <w:numId w:val="0"/>
              </w:numPr>
              <w:suppressAutoHyphens/>
              <w:jc w:val="left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C07751" w:rsidRPr="00E2543A" w:rsidTr="003F6AF3">
        <w:trPr>
          <w:trHeight w:val="665"/>
        </w:trPr>
        <w:tc>
          <w:tcPr>
            <w:tcW w:w="2610" w:type="dxa"/>
            <w:vAlign w:val="center"/>
          </w:tcPr>
          <w:p w:rsidR="00C07751" w:rsidRPr="00E2543A" w:rsidRDefault="00C07751" w:rsidP="00FD5245">
            <w:pPr>
              <w:suppressAutoHyphens/>
              <w:rPr>
                <w:rFonts w:cs="Arial"/>
                <w:szCs w:val="22"/>
              </w:rPr>
            </w:pPr>
            <w:r w:rsidRPr="00E2543A">
              <w:rPr>
                <w:rFonts w:cs="Arial"/>
                <w:szCs w:val="22"/>
              </w:rPr>
              <w:t>[Head(s) of Department(s) directly impacted by the Policy]</w:t>
            </w:r>
          </w:p>
        </w:tc>
        <w:tc>
          <w:tcPr>
            <w:tcW w:w="2070" w:type="dxa"/>
            <w:vAlign w:val="center"/>
          </w:tcPr>
          <w:p w:rsidR="00C07751" w:rsidRPr="00E2543A" w:rsidRDefault="00C07751" w:rsidP="00FD5245">
            <w:pPr>
              <w:pStyle w:val="Heading2"/>
              <w:numPr>
                <w:ilvl w:val="0"/>
                <w:numId w:val="0"/>
              </w:numPr>
              <w:suppressAutoHyphens/>
              <w:jc w:val="left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C07751" w:rsidRPr="00E2543A" w:rsidRDefault="00C07751" w:rsidP="00FD5245">
            <w:pPr>
              <w:pStyle w:val="Heading2"/>
              <w:numPr>
                <w:ilvl w:val="0"/>
                <w:numId w:val="0"/>
              </w:numPr>
              <w:suppressAutoHyphens/>
              <w:jc w:val="left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07751" w:rsidRPr="00E2543A" w:rsidRDefault="00C07751" w:rsidP="00FD5245">
            <w:pPr>
              <w:pStyle w:val="Heading2"/>
              <w:numPr>
                <w:ilvl w:val="0"/>
                <w:numId w:val="0"/>
              </w:numPr>
              <w:suppressAutoHyphens/>
              <w:jc w:val="left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C07751" w:rsidRPr="00E2543A" w:rsidRDefault="00C07751" w:rsidP="00FD5245">
            <w:pPr>
              <w:pStyle w:val="Heading2"/>
              <w:numPr>
                <w:ilvl w:val="0"/>
                <w:numId w:val="0"/>
              </w:numPr>
              <w:suppressAutoHyphens/>
              <w:jc w:val="left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4945AE" w:rsidRPr="00E2543A" w:rsidTr="003F6AF3">
        <w:trPr>
          <w:trHeight w:val="665"/>
        </w:trPr>
        <w:tc>
          <w:tcPr>
            <w:tcW w:w="2610" w:type="dxa"/>
            <w:vAlign w:val="center"/>
          </w:tcPr>
          <w:p w:rsidR="004945AE" w:rsidRPr="00E2543A" w:rsidRDefault="004945AE" w:rsidP="00FD5245">
            <w:pPr>
              <w:suppressAutoHyphens/>
              <w:rPr>
                <w:rFonts w:cs="Arial"/>
                <w:szCs w:val="22"/>
              </w:rPr>
            </w:pPr>
            <w:r w:rsidRPr="00E2543A">
              <w:rPr>
                <w:rFonts w:cs="Arial"/>
                <w:szCs w:val="22"/>
              </w:rPr>
              <w:t>[Legal Services]</w:t>
            </w:r>
          </w:p>
        </w:tc>
        <w:tc>
          <w:tcPr>
            <w:tcW w:w="2070" w:type="dxa"/>
            <w:vAlign w:val="center"/>
          </w:tcPr>
          <w:p w:rsidR="004945AE" w:rsidRPr="00E2543A" w:rsidRDefault="004945AE" w:rsidP="00FD5245">
            <w:pPr>
              <w:pStyle w:val="Heading2"/>
              <w:numPr>
                <w:ilvl w:val="0"/>
                <w:numId w:val="0"/>
              </w:numPr>
              <w:suppressAutoHyphens/>
              <w:jc w:val="left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4945AE" w:rsidRPr="00E2543A" w:rsidRDefault="004945AE" w:rsidP="00FD5245">
            <w:pPr>
              <w:pStyle w:val="Heading2"/>
              <w:numPr>
                <w:ilvl w:val="0"/>
                <w:numId w:val="0"/>
              </w:numPr>
              <w:suppressAutoHyphens/>
              <w:jc w:val="left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945AE" w:rsidRPr="00E2543A" w:rsidRDefault="004945AE" w:rsidP="00FD5245">
            <w:pPr>
              <w:pStyle w:val="Heading2"/>
              <w:numPr>
                <w:ilvl w:val="0"/>
                <w:numId w:val="0"/>
              </w:numPr>
              <w:suppressAutoHyphens/>
              <w:jc w:val="left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4945AE" w:rsidRPr="00E2543A" w:rsidRDefault="004945AE" w:rsidP="00FD5245">
            <w:pPr>
              <w:pStyle w:val="Heading2"/>
              <w:numPr>
                <w:ilvl w:val="0"/>
                <w:numId w:val="0"/>
              </w:numPr>
              <w:suppressAutoHyphens/>
              <w:jc w:val="left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4945AE" w:rsidRPr="00E2543A" w:rsidTr="00993CC8">
        <w:trPr>
          <w:trHeight w:val="665"/>
        </w:trPr>
        <w:tc>
          <w:tcPr>
            <w:tcW w:w="2610" w:type="dxa"/>
            <w:vAlign w:val="center"/>
          </w:tcPr>
          <w:p w:rsidR="004945AE" w:rsidRPr="00E2543A" w:rsidRDefault="004945AE" w:rsidP="001E6D38">
            <w:pPr>
              <w:suppressAutoHyphens/>
              <w:rPr>
                <w:rFonts w:cs="Arial"/>
                <w:szCs w:val="22"/>
              </w:rPr>
            </w:pPr>
            <w:r w:rsidRPr="00E2543A">
              <w:rPr>
                <w:rFonts w:cs="Arial"/>
                <w:szCs w:val="22"/>
              </w:rPr>
              <w:t>[</w:t>
            </w:r>
            <w:r w:rsidR="00364936" w:rsidRPr="00E2543A">
              <w:rPr>
                <w:rFonts w:cs="Arial"/>
                <w:szCs w:val="22"/>
              </w:rPr>
              <w:t>Governance and Board</w:t>
            </w:r>
            <w:r w:rsidRPr="00E2543A">
              <w:rPr>
                <w:rFonts w:cs="Arial"/>
                <w:szCs w:val="22"/>
              </w:rPr>
              <w:t xml:space="preserve"> Services]</w:t>
            </w:r>
          </w:p>
        </w:tc>
        <w:tc>
          <w:tcPr>
            <w:tcW w:w="2070" w:type="dxa"/>
            <w:vAlign w:val="center"/>
          </w:tcPr>
          <w:p w:rsidR="004945AE" w:rsidRPr="00E2543A" w:rsidRDefault="004945AE" w:rsidP="00FD5245">
            <w:pPr>
              <w:pStyle w:val="Heading2"/>
              <w:numPr>
                <w:ilvl w:val="0"/>
                <w:numId w:val="0"/>
              </w:numPr>
              <w:suppressAutoHyphens/>
              <w:jc w:val="left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4945AE" w:rsidRPr="00E2543A" w:rsidRDefault="004945AE" w:rsidP="00FD5245">
            <w:pPr>
              <w:tabs>
                <w:tab w:val="left" w:pos="2160"/>
                <w:tab w:val="left" w:pos="576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945AE" w:rsidRPr="00E2543A" w:rsidRDefault="004945AE" w:rsidP="00FD5245">
            <w:pPr>
              <w:tabs>
                <w:tab w:val="left" w:pos="2160"/>
                <w:tab w:val="left" w:pos="576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4945AE" w:rsidRPr="00E2543A" w:rsidRDefault="004945AE" w:rsidP="00FD5245">
            <w:pPr>
              <w:tabs>
                <w:tab w:val="left" w:pos="2160"/>
                <w:tab w:val="left" w:pos="576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</w:tr>
      <w:tr w:rsidR="004945AE" w:rsidRPr="00E2543A" w:rsidTr="00116D9D">
        <w:trPr>
          <w:trHeight w:val="683"/>
        </w:trPr>
        <w:tc>
          <w:tcPr>
            <w:tcW w:w="2610" w:type="dxa"/>
            <w:vAlign w:val="center"/>
          </w:tcPr>
          <w:p w:rsidR="004945AE" w:rsidRPr="00E2543A" w:rsidRDefault="004945AE" w:rsidP="001E6D38">
            <w:pPr>
              <w:suppressAutoHyphens/>
              <w:rPr>
                <w:rFonts w:cs="Arial"/>
                <w:szCs w:val="22"/>
              </w:rPr>
            </w:pPr>
            <w:r w:rsidRPr="00E2543A">
              <w:rPr>
                <w:rFonts w:cs="Arial"/>
                <w:szCs w:val="22"/>
              </w:rPr>
              <w:t>[</w:t>
            </w:r>
            <w:r w:rsidR="00364936" w:rsidRPr="00E2543A">
              <w:rPr>
                <w:rFonts w:cs="Arial"/>
              </w:rPr>
              <w:t>Government, Public and Community Relations</w:t>
            </w:r>
            <w:r w:rsidRPr="00E2543A">
              <w:rPr>
                <w:rFonts w:cs="Arial"/>
                <w:szCs w:val="22"/>
              </w:rPr>
              <w:t>]</w:t>
            </w:r>
          </w:p>
        </w:tc>
        <w:tc>
          <w:tcPr>
            <w:tcW w:w="2070" w:type="dxa"/>
            <w:vAlign w:val="center"/>
          </w:tcPr>
          <w:p w:rsidR="004945AE" w:rsidRPr="00E2543A" w:rsidRDefault="004945AE" w:rsidP="00FD5245">
            <w:pPr>
              <w:pStyle w:val="Heading2"/>
              <w:numPr>
                <w:ilvl w:val="0"/>
                <w:numId w:val="0"/>
              </w:numPr>
              <w:suppressAutoHyphens/>
              <w:jc w:val="left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4945AE" w:rsidRPr="00E2543A" w:rsidRDefault="004945AE" w:rsidP="00FD5245">
            <w:pPr>
              <w:tabs>
                <w:tab w:val="left" w:pos="2160"/>
                <w:tab w:val="left" w:pos="576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945AE" w:rsidRPr="00E2543A" w:rsidRDefault="004945AE" w:rsidP="00FD5245">
            <w:pPr>
              <w:tabs>
                <w:tab w:val="left" w:pos="2160"/>
                <w:tab w:val="left" w:pos="576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4945AE" w:rsidRPr="00E2543A" w:rsidRDefault="004945AE" w:rsidP="00FD5245">
            <w:pPr>
              <w:tabs>
                <w:tab w:val="left" w:pos="2160"/>
                <w:tab w:val="left" w:pos="576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CE74AA" w:rsidRPr="00E2543A" w:rsidRDefault="00CE74AA" w:rsidP="00FD5245">
      <w:pPr>
        <w:suppressAutoHyphens/>
        <w:rPr>
          <w:rFonts w:cs="Arial"/>
        </w:rPr>
      </w:pP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070"/>
        <w:gridCol w:w="2250"/>
        <w:gridCol w:w="1260"/>
        <w:gridCol w:w="1350"/>
      </w:tblGrid>
      <w:tr w:rsidR="00116D9D" w:rsidRPr="00E2543A" w:rsidTr="002905EE">
        <w:trPr>
          <w:trHeight w:val="825"/>
        </w:trPr>
        <w:tc>
          <w:tcPr>
            <w:tcW w:w="2610" w:type="dxa"/>
            <w:vAlign w:val="center"/>
          </w:tcPr>
          <w:p w:rsidR="00116D9D" w:rsidRPr="00E2543A" w:rsidRDefault="00116D9D" w:rsidP="00713753">
            <w:pPr>
              <w:suppressAutoHyphens/>
              <w:rPr>
                <w:rFonts w:cs="Arial"/>
                <w:b/>
                <w:sz w:val="24"/>
                <w:szCs w:val="24"/>
              </w:rPr>
            </w:pPr>
            <w:r w:rsidRPr="00E2543A">
              <w:rPr>
                <w:rFonts w:cs="Arial"/>
                <w:b/>
                <w:sz w:val="24"/>
                <w:szCs w:val="24"/>
              </w:rPr>
              <w:t>Director of Education</w:t>
            </w:r>
          </w:p>
        </w:tc>
        <w:tc>
          <w:tcPr>
            <w:tcW w:w="2070" w:type="dxa"/>
            <w:vAlign w:val="center"/>
          </w:tcPr>
          <w:p w:rsidR="00116D9D" w:rsidRPr="00E2543A" w:rsidRDefault="00116D9D" w:rsidP="00713753">
            <w:pPr>
              <w:pStyle w:val="Heading2"/>
              <w:numPr>
                <w:ilvl w:val="0"/>
                <w:numId w:val="0"/>
              </w:numPr>
              <w:suppressAutoHyphens/>
              <w:jc w:val="left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116D9D" w:rsidRPr="00E2543A" w:rsidRDefault="00116D9D" w:rsidP="00713753">
            <w:pPr>
              <w:tabs>
                <w:tab w:val="left" w:pos="2160"/>
                <w:tab w:val="left" w:pos="576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16D9D" w:rsidRPr="00E2543A" w:rsidRDefault="00116D9D" w:rsidP="00713753">
            <w:pPr>
              <w:tabs>
                <w:tab w:val="left" w:pos="2160"/>
                <w:tab w:val="left" w:pos="576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116D9D" w:rsidRPr="00E2543A" w:rsidRDefault="00116D9D" w:rsidP="00713753">
            <w:pPr>
              <w:tabs>
                <w:tab w:val="left" w:pos="2160"/>
                <w:tab w:val="left" w:pos="576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116D9D" w:rsidRPr="00E2543A" w:rsidRDefault="00116D9D" w:rsidP="00FD5245">
      <w:pPr>
        <w:suppressAutoHyphens/>
        <w:rPr>
          <w:rFonts w:cs="Arial"/>
        </w:rPr>
      </w:pPr>
    </w:p>
    <w:p w:rsidR="004945AE" w:rsidRPr="00E2543A" w:rsidRDefault="004945AE" w:rsidP="00FD5245">
      <w:pPr>
        <w:tabs>
          <w:tab w:val="left" w:pos="2160"/>
          <w:tab w:val="left" w:pos="5760"/>
        </w:tabs>
        <w:suppressAutoHyphens/>
        <w:rPr>
          <w:rFonts w:cs="Arial"/>
          <w:b/>
          <w:szCs w:val="22"/>
        </w:rPr>
      </w:pPr>
      <w:r w:rsidRPr="00E2543A">
        <w:rPr>
          <w:rFonts w:cs="Arial"/>
          <w:b/>
          <w:szCs w:val="22"/>
        </w:rPr>
        <w:t>SIGNATORIES CONFIRM THE FOLLOWING:</w:t>
      </w:r>
    </w:p>
    <w:p w:rsidR="004945AE" w:rsidRPr="00E2543A" w:rsidRDefault="004945AE" w:rsidP="00FD5245">
      <w:pPr>
        <w:numPr>
          <w:ilvl w:val="0"/>
          <w:numId w:val="30"/>
        </w:numPr>
        <w:tabs>
          <w:tab w:val="left" w:pos="2160"/>
          <w:tab w:val="left" w:pos="5760"/>
        </w:tabs>
        <w:suppressAutoHyphens/>
        <w:rPr>
          <w:rFonts w:cs="Arial"/>
          <w:szCs w:val="22"/>
        </w:rPr>
      </w:pPr>
      <w:r w:rsidRPr="00E2543A">
        <w:rPr>
          <w:rFonts w:cs="Arial"/>
          <w:szCs w:val="22"/>
        </w:rPr>
        <w:t>Accuracy of information and content data related to the signatory’s respective area of expertise</w:t>
      </w:r>
    </w:p>
    <w:p w:rsidR="00FA64FA" w:rsidRPr="00E2543A" w:rsidRDefault="00FA64FA" w:rsidP="00FA64FA">
      <w:pPr>
        <w:tabs>
          <w:tab w:val="left" w:pos="2160"/>
          <w:tab w:val="left" w:pos="5760"/>
        </w:tabs>
        <w:suppressAutoHyphens/>
        <w:rPr>
          <w:rFonts w:cs="Arial"/>
          <w:szCs w:val="22"/>
        </w:rPr>
      </w:pPr>
    </w:p>
    <w:p w:rsidR="004945AE" w:rsidRPr="00E2543A" w:rsidRDefault="004945AE" w:rsidP="00FD5245">
      <w:pPr>
        <w:suppressAutoHyphens/>
        <w:rPr>
          <w:rFonts w:cs="Arial"/>
          <w:szCs w:val="22"/>
        </w:rPr>
      </w:pPr>
      <w:r w:rsidRPr="00E2543A">
        <w:rPr>
          <w:rFonts w:cs="Arial"/>
          <w:b/>
          <w:szCs w:val="22"/>
        </w:rPr>
        <w:t>ATTACHMENTS:</w:t>
      </w:r>
      <w:r w:rsidRPr="00E2543A">
        <w:rPr>
          <w:rFonts w:cs="Arial"/>
          <w:b/>
          <w:szCs w:val="22"/>
        </w:rPr>
        <w:tab/>
        <w:t>Draft [Policy Title]</w:t>
      </w:r>
    </w:p>
    <w:sectPr w:rsidR="004945AE" w:rsidRPr="00E2543A" w:rsidSect="00E10A28">
      <w:head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2240" w:h="15840" w:code="1"/>
      <w:pgMar w:top="1440" w:right="1440" w:bottom="1440" w:left="1440" w:header="720" w:footer="720" w:gutter="0"/>
      <w:paperSrc w:first="7" w:other="7"/>
      <w:pgBorders>
        <w:top w:val="single" w:sz="4" w:space="5" w:color="auto"/>
        <w:left w:val="single" w:sz="4" w:space="31" w:color="auto"/>
        <w:bottom w:val="single" w:sz="4" w:space="5" w:color="auto"/>
        <w:right w:val="single" w:sz="4" w:space="31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E20" w:rsidRDefault="00535E20">
      <w:r>
        <w:separator/>
      </w:r>
    </w:p>
  </w:endnote>
  <w:endnote w:type="continuationSeparator" w:id="0">
    <w:p w:rsidR="00535E20" w:rsidRDefault="0053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847" w:rsidRDefault="00631847">
    <w:pPr>
      <w:tabs>
        <w:tab w:val="right" w:pos="9180"/>
      </w:tabs>
      <w:rPr>
        <w:sz w:val="18"/>
      </w:rPr>
    </w:pPr>
  </w:p>
  <w:p w:rsidR="00631847" w:rsidRDefault="00360C3F">
    <w:pPr>
      <w:tabs>
        <w:tab w:val="right" w:pos="9180"/>
      </w:tabs>
      <w:rPr>
        <w:sz w:val="18"/>
      </w:rPr>
    </w:pPr>
    <w:r>
      <w:rPr>
        <w:noProof/>
        <w:sz w:val="18"/>
      </w:rPr>
      <w:pict>
        <v:line id="_x0000_s2049" style="position:absolute;z-index:251657216" from="-24.3pt,-1.7pt" to="494.1pt,-1.7pt" o:allowincell="f"/>
      </w:pict>
    </w:r>
    <w:r w:rsidR="003F6AF3" w:rsidRPr="003F6AF3">
      <w:rPr>
        <w:rFonts w:ascii="Times New Roman" w:hAnsi="Times New Roman"/>
        <w:sz w:val="20"/>
      </w:rPr>
      <w:t>Operational Procedure PR501</w:t>
    </w:r>
    <w:r w:rsidR="00631847">
      <w:rPr>
        <w:sz w:val="18"/>
      </w:rPr>
      <w:tab/>
    </w:r>
    <w:r w:rsidR="00631847" w:rsidRPr="00655002">
      <w:rPr>
        <w:rFonts w:ascii="Times New Roman" w:hAnsi="Times New Roman"/>
        <w:sz w:val="24"/>
        <w:szCs w:val="24"/>
      </w:rPr>
      <w:t xml:space="preserve">Page </w:t>
    </w:r>
    <w:r w:rsidR="00631847" w:rsidRPr="00655002">
      <w:rPr>
        <w:rFonts w:ascii="Times New Roman" w:hAnsi="Times New Roman"/>
        <w:sz w:val="24"/>
        <w:szCs w:val="24"/>
      </w:rPr>
      <w:fldChar w:fldCharType="begin"/>
    </w:r>
    <w:r w:rsidR="00631847" w:rsidRPr="00655002">
      <w:rPr>
        <w:rFonts w:ascii="Times New Roman" w:hAnsi="Times New Roman"/>
        <w:sz w:val="24"/>
        <w:szCs w:val="24"/>
      </w:rPr>
      <w:instrText xml:space="preserve"> PAGE </w:instrText>
    </w:r>
    <w:r w:rsidR="00631847" w:rsidRPr="00655002">
      <w:rPr>
        <w:rFonts w:ascii="Times New Roman" w:hAnsi="Times New Roman"/>
        <w:sz w:val="24"/>
        <w:szCs w:val="24"/>
      </w:rPr>
      <w:fldChar w:fldCharType="separate"/>
    </w:r>
    <w:r w:rsidR="002905EE">
      <w:rPr>
        <w:rFonts w:ascii="Times New Roman" w:hAnsi="Times New Roman"/>
        <w:noProof/>
        <w:sz w:val="24"/>
        <w:szCs w:val="24"/>
      </w:rPr>
      <w:t>2</w:t>
    </w:r>
    <w:r w:rsidR="00631847" w:rsidRPr="00655002">
      <w:rPr>
        <w:rFonts w:ascii="Times New Roman" w:hAnsi="Times New Roman"/>
        <w:sz w:val="24"/>
        <w:szCs w:val="24"/>
      </w:rPr>
      <w:fldChar w:fldCharType="end"/>
    </w:r>
    <w:r w:rsidR="00631847" w:rsidRPr="00655002">
      <w:rPr>
        <w:rFonts w:ascii="Times New Roman" w:hAnsi="Times New Roman"/>
        <w:sz w:val="24"/>
        <w:szCs w:val="24"/>
      </w:rPr>
      <w:t xml:space="preserve"> of </w:t>
    </w:r>
    <w:r w:rsidR="00631847" w:rsidRPr="00655002">
      <w:rPr>
        <w:rFonts w:ascii="Times New Roman" w:hAnsi="Times New Roman"/>
        <w:sz w:val="24"/>
        <w:szCs w:val="24"/>
      </w:rPr>
      <w:fldChar w:fldCharType="begin"/>
    </w:r>
    <w:r w:rsidR="00631847" w:rsidRPr="00655002">
      <w:rPr>
        <w:rFonts w:ascii="Times New Roman" w:hAnsi="Times New Roman"/>
        <w:sz w:val="24"/>
        <w:szCs w:val="24"/>
      </w:rPr>
      <w:instrText xml:space="preserve"> NUMPAGES </w:instrText>
    </w:r>
    <w:r w:rsidR="00631847" w:rsidRPr="00655002">
      <w:rPr>
        <w:rFonts w:ascii="Times New Roman" w:hAnsi="Times New Roman"/>
        <w:sz w:val="24"/>
        <w:szCs w:val="24"/>
      </w:rPr>
      <w:fldChar w:fldCharType="separate"/>
    </w:r>
    <w:r w:rsidR="002905EE">
      <w:rPr>
        <w:rFonts w:ascii="Times New Roman" w:hAnsi="Times New Roman"/>
        <w:noProof/>
        <w:sz w:val="24"/>
        <w:szCs w:val="24"/>
      </w:rPr>
      <w:t>2</w:t>
    </w:r>
    <w:r w:rsidR="00631847" w:rsidRPr="00655002">
      <w:rPr>
        <w:rFonts w:ascii="Times New Roman" w:hAnsi="Times New Roman"/>
        <w:sz w:val="24"/>
        <w:szCs w:val="24"/>
      </w:rPr>
      <w:fldChar w:fldCharType="end"/>
    </w:r>
  </w:p>
  <w:p w:rsidR="00631847" w:rsidRPr="003F6AF3" w:rsidRDefault="00E34FC4" w:rsidP="00E34FC4">
    <w:pPr>
      <w:tabs>
        <w:tab w:val="center" w:pos="6030"/>
        <w:tab w:val="right" w:pos="9180"/>
      </w:tabs>
      <w:rPr>
        <w:rFonts w:ascii="Times New Roman" w:hAnsi="Times New Roman"/>
        <w:sz w:val="20"/>
      </w:rPr>
    </w:pPr>
    <w:r w:rsidRPr="00DE0537">
      <w:rPr>
        <w:rFonts w:ascii="Times New Roman" w:hAnsi="Times New Roman"/>
        <w:sz w:val="18"/>
      </w:rPr>
      <w:t>G02(</w:t>
    </w:r>
    <w:r>
      <w:rPr>
        <w:rFonts w:ascii="Times New Roman" w:hAnsi="Times New Roman"/>
        <w:sz w:val="18"/>
      </w:rPr>
      <w:t>R:\secretariat\staff\g02\03\PR501.doc</w:t>
    </w:r>
    <w:r w:rsidRPr="00DE0537">
      <w:rPr>
        <w:rFonts w:ascii="Times New Roman" w:hAnsi="Times New Roman"/>
        <w:sz w:val="18"/>
      </w:rPr>
      <w:t>)sec.1530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</w:rPr>
      <w:id w:val="-190351353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B1811" w:rsidRPr="00FB1811" w:rsidRDefault="00E1614A" w:rsidP="00E1614A">
            <w:pPr>
              <w:pStyle w:val="Foo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Policy Sign-off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Sheet  </w:t>
            </w:r>
            <w:r w:rsidR="003F5535">
              <w:rPr>
                <w:rFonts w:ascii="Times New Roman" w:hAnsi="Times New Roman"/>
                <w:sz w:val="20"/>
              </w:rPr>
              <w:t>Form</w:t>
            </w:r>
            <w:proofErr w:type="gramEnd"/>
            <w:r w:rsidR="003F5535">
              <w:rPr>
                <w:rFonts w:ascii="Times New Roman" w:hAnsi="Times New Roman"/>
                <w:sz w:val="20"/>
              </w:rPr>
              <w:t xml:space="preserve"> 501B</w:t>
            </w: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</w:t>
            </w:r>
            <w:r w:rsidR="00326409">
              <w:rPr>
                <w:rFonts w:ascii="Times New Roman" w:hAnsi="Times New Roman"/>
                <w:sz w:val="20"/>
              </w:rPr>
              <w:t xml:space="preserve">          </w:t>
            </w:r>
            <w:r w:rsidR="003F5535">
              <w:rPr>
                <w:rFonts w:ascii="Times New Roman" w:hAnsi="Times New Roman"/>
                <w:sz w:val="20"/>
              </w:rPr>
              <w:t xml:space="preserve">               </w:t>
            </w:r>
            <w:r w:rsidR="00326409">
              <w:rPr>
                <w:rFonts w:ascii="Times New Roman" w:hAnsi="Times New Roman"/>
                <w:sz w:val="20"/>
              </w:rPr>
              <w:t xml:space="preserve">  </w:t>
            </w:r>
          </w:p>
        </w:sdtContent>
      </w:sdt>
    </w:sdtContent>
  </w:sdt>
  <w:p w:rsidR="00631847" w:rsidRPr="00E1614A" w:rsidRDefault="00E1614A">
    <w:pPr>
      <w:tabs>
        <w:tab w:val="center" w:pos="6030"/>
        <w:tab w:val="right" w:pos="9180"/>
      </w:tabs>
      <w:rPr>
        <w:rFonts w:ascii="Times New Roman" w:hAnsi="Times New Roman"/>
        <w:sz w:val="20"/>
      </w:rPr>
    </w:pPr>
    <w:r w:rsidRPr="00DE0537">
      <w:rPr>
        <w:rFonts w:ascii="Times New Roman" w:hAnsi="Times New Roman"/>
        <w:sz w:val="18"/>
      </w:rPr>
      <w:t>G02(</w:t>
    </w:r>
    <w:r>
      <w:rPr>
        <w:rFonts w:ascii="Times New Roman" w:hAnsi="Times New Roman"/>
        <w:sz w:val="18"/>
      </w:rPr>
      <w:t>R:\secretariat\staff\g02\03\OP\FORMS\501B.doc</w:t>
    </w:r>
    <w:r w:rsidRPr="00DE0537">
      <w:rPr>
        <w:rFonts w:ascii="Times New Roman" w:hAnsi="Times New Roman"/>
        <w:sz w:val="18"/>
      </w:rPr>
      <w:t>)sec.1530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E20" w:rsidRDefault="00535E20">
      <w:r>
        <w:separator/>
      </w:r>
    </w:p>
  </w:footnote>
  <w:footnote w:type="continuationSeparator" w:id="0">
    <w:p w:rsidR="00535E20" w:rsidRDefault="00535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847" w:rsidRDefault="00631847">
    <w:pPr>
      <w:tabs>
        <w:tab w:val="right" w:pos="9270"/>
      </w:tabs>
    </w:pPr>
    <w:r>
      <w:t>Toronto District School Board</w:t>
    </w:r>
    <w:r>
      <w:tab/>
      <w:t>December 12, 2001</w:t>
    </w:r>
  </w:p>
  <w:p w:rsidR="00631847" w:rsidRDefault="00631847">
    <w:pPr>
      <w:tabs>
        <w:tab w:val="right" w:pos="9270"/>
      </w:tabs>
      <w:rPr>
        <w:sz w:val="20"/>
      </w:rPr>
    </w:pPr>
  </w:p>
  <w:p w:rsidR="00631847" w:rsidRDefault="0063184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F31" w:rsidRPr="00E2543A" w:rsidRDefault="00222A84" w:rsidP="00CD2F31">
    <w:pPr>
      <w:pStyle w:val="Header"/>
      <w:suppressAutoHyphens/>
      <w:jc w:val="right"/>
      <w:rPr>
        <w:rFonts w:cs="Arial"/>
        <w:b/>
        <w:sz w:val="24"/>
        <w:szCs w:val="24"/>
      </w:rPr>
    </w:pPr>
    <w:r w:rsidRPr="00E2543A">
      <w:rPr>
        <w:rFonts w:cs="Arial"/>
        <w:b/>
        <w:sz w:val="24"/>
        <w:szCs w:val="24"/>
      </w:rPr>
      <w:t xml:space="preserve">APPENDIX B: </w:t>
    </w:r>
    <w:r w:rsidR="00CD2F31" w:rsidRPr="00E2543A">
      <w:rPr>
        <w:rFonts w:cs="Arial"/>
        <w:b/>
        <w:sz w:val="24"/>
        <w:szCs w:val="24"/>
      </w:rPr>
      <w:t>POLICY SIGN-OFF SHEET</w:t>
    </w:r>
  </w:p>
  <w:p w:rsidR="003D6E7F" w:rsidRPr="00E2543A" w:rsidRDefault="00CD2F31" w:rsidP="00CD2F31">
    <w:pPr>
      <w:pStyle w:val="Header"/>
      <w:jc w:val="right"/>
      <w:rPr>
        <w:rFonts w:cs="Arial"/>
      </w:rPr>
    </w:pPr>
    <w:r w:rsidRPr="00E2543A">
      <w:rPr>
        <w:rFonts w:cs="Arial"/>
        <w:sz w:val="24"/>
        <w:szCs w:val="24"/>
      </w:rPr>
      <w:t>Form 501</w:t>
    </w:r>
    <w:r w:rsidR="00763AF5" w:rsidRPr="00E2543A">
      <w:rPr>
        <w:rFonts w:cs="Arial"/>
        <w:sz w:val="24"/>
        <w:szCs w:val="24"/>
      </w:rPr>
      <w:t>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E24282D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691259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064364A0"/>
    <w:multiLevelType w:val="hybridMultilevel"/>
    <w:tmpl w:val="44E68D5C"/>
    <w:lvl w:ilvl="0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7A15421"/>
    <w:multiLevelType w:val="singleLevel"/>
    <w:tmpl w:val="A2CC1868"/>
    <w:lvl w:ilvl="0">
      <w:start w:val="1"/>
      <w:numFmt w:val="lowerLetter"/>
      <w:pStyle w:val="CC"/>
      <w:lvlText w:val="(%1)"/>
      <w:lvlJc w:val="left"/>
      <w:pPr>
        <w:tabs>
          <w:tab w:val="num" w:pos="1728"/>
        </w:tabs>
        <w:ind w:left="1728" w:hanging="576"/>
      </w:pPr>
      <w:rPr>
        <w:u w:val="none"/>
      </w:rPr>
    </w:lvl>
  </w:abstractNum>
  <w:abstractNum w:abstractNumId="4">
    <w:nsid w:val="1CB45D17"/>
    <w:multiLevelType w:val="hybridMultilevel"/>
    <w:tmpl w:val="232CB51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A84ECB"/>
    <w:multiLevelType w:val="hybridMultilevel"/>
    <w:tmpl w:val="0936996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665B1"/>
    <w:multiLevelType w:val="hybridMultilevel"/>
    <w:tmpl w:val="DA00AE4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E73A8A"/>
    <w:multiLevelType w:val="singleLevel"/>
    <w:tmpl w:val="737CD9A8"/>
    <w:lvl w:ilvl="0">
      <w:start w:val="1"/>
      <w:numFmt w:val="bullet"/>
      <w:pStyle w:val="BULLET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3F577A5"/>
    <w:multiLevelType w:val="singleLevel"/>
    <w:tmpl w:val="EFD66BB4"/>
    <w:lvl w:ilvl="0">
      <w:start w:val="1"/>
      <w:numFmt w:val="lowerRoman"/>
      <w:pStyle w:val="DD"/>
      <w:lvlText w:val="(%1)"/>
      <w:lvlJc w:val="left"/>
      <w:pPr>
        <w:tabs>
          <w:tab w:val="num" w:pos="1296"/>
        </w:tabs>
        <w:ind w:left="1152" w:hanging="576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3B393086"/>
    <w:multiLevelType w:val="hybridMultilevel"/>
    <w:tmpl w:val="6AA0F6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EC0285"/>
    <w:multiLevelType w:val="multilevel"/>
    <w:tmpl w:val="B3AEA686"/>
    <w:lvl w:ilvl="0">
      <w:start w:val="1"/>
      <w:numFmt w:val="decimal"/>
      <w:lvlText w:val="%1.0"/>
      <w:lvlJc w:val="left"/>
      <w:pPr>
        <w:tabs>
          <w:tab w:val="num" w:pos="576"/>
        </w:tabs>
        <w:ind w:left="576" w:hanging="576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872"/>
        </w:tabs>
        <w:ind w:left="1728" w:hanging="576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457F55EB"/>
    <w:multiLevelType w:val="multilevel"/>
    <w:tmpl w:val="D83E3E0E"/>
    <w:lvl w:ilvl="0">
      <w:start w:val="1"/>
      <w:numFmt w:val="decimal"/>
      <w:pStyle w:val="AA"/>
      <w:lvlText w:val="%1.0"/>
      <w:lvlJc w:val="left"/>
      <w:pPr>
        <w:tabs>
          <w:tab w:val="num" w:pos="1152"/>
        </w:tabs>
        <w:ind w:left="1152" w:hanging="576"/>
      </w:pPr>
      <w:rPr>
        <w:b/>
        <w:i w:val="0"/>
        <w:sz w:val="26"/>
      </w:rPr>
    </w:lvl>
    <w:lvl w:ilvl="1">
      <w:start w:val="1"/>
      <w:numFmt w:val="decimal"/>
      <w:pStyle w:val="BB"/>
      <w:lvlText w:val="%1.%2."/>
      <w:lvlJc w:val="left"/>
      <w:pPr>
        <w:tabs>
          <w:tab w:val="num" w:pos="1728"/>
        </w:tabs>
        <w:ind w:left="1728" w:hanging="576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decimal"/>
      <w:lvlText w:val="%1%3.%2"/>
      <w:lvlJc w:val="left"/>
      <w:pPr>
        <w:tabs>
          <w:tab w:val="num" w:pos="1728"/>
        </w:tabs>
        <w:ind w:left="1728" w:hanging="576"/>
      </w:pPr>
      <w:rPr>
        <w:b w:val="0"/>
        <w:i w:val="0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376"/>
        </w:tabs>
        <w:ind w:left="2304" w:hanging="648"/>
      </w:pPr>
    </w:lvl>
    <w:lvl w:ilvl="4">
      <w:start w:val="1"/>
      <w:numFmt w:val="decimal"/>
      <w:lvlText w:val="%1.%2.%3.%4.%5."/>
      <w:lvlJc w:val="left"/>
      <w:pPr>
        <w:tabs>
          <w:tab w:val="num" w:pos="3096"/>
        </w:tabs>
        <w:ind w:left="2808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31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381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32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4896" w:hanging="1440"/>
      </w:pPr>
    </w:lvl>
  </w:abstractNum>
  <w:abstractNum w:abstractNumId="12">
    <w:nsid w:val="50076FA8"/>
    <w:multiLevelType w:val="singleLevel"/>
    <w:tmpl w:val="1F161680"/>
    <w:lvl w:ilvl="0">
      <w:start w:val="1"/>
      <w:numFmt w:val="upperLetter"/>
      <w:pStyle w:val="EE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3">
    <w:nsid w:val="590E305F"/>
    <w:multiLevelType w:val="singleLevel"/>
    <w:tmpl w:val="F40AA776"/>
    <w:lvl w:ilvl="0">
      <w:start w:val="1"/>
      <w:numFmt w:val="lowerLetter"/>
      <w:pStyle w:val="aaa"/>
      <w:lvlText w:val="(%1)"/>
      <w:lvlJc w:val="left"/>
      <w:pPr>
        <w:tabs>
          <w:tab w:val="num" w:pos="1728"/>
        </w:tabs>
        <w:ind w:left="1728" w:hanging="576"/>
      </w:pPr>
    </w:lvl>
  </w:abstractNum>
  <w:abstractNum w:abstractNumId="14">
    <w:nsid w:val="593B630D"/>
    <w:multiLevelType w:val="multilevel"/>
    <w:tmpl w:val="6F3CC2E2"/>
    <w:lvl w:ilvl="0">
      <w:start w:val="1"/>
      <w:numFmt w:val="decimal"/>
      <w:lvlText w:val="%1.0"/>
      <w:lvlJc w:val="left"/>
      <w:pPr>
        <w:tabs>
          <w:tab w:val="num" w:pos="576"/>
        </w:tabs>
        <w:ind w:left="576" w:hanging="576"/>
      </w:pPr>
      <w:rPr>
        <w:b/>
        <w:i w:val="0"/>
        <w:sz w:val="26"/>
      </w:rPr>
    </w:lvl>
    <w:lvl w:ilvl="1">
      <w:start w:val="1"/>
      <w:numFmt w:val="decimal"/>
      <w:pStyle w:val="aa11"/>
      <w:lvlText w:val="%1.%2.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aa111"/>
      <w:lvlText w:val="%1.%2.%3."/>
      <w:lvlJc w:val="left"/>
      <w:pPr>
        <w:tabs>
          <w:tab w:val="num" w:pos="1440"/>
        </w:tabs>
        <w:ind w:left="1224" w:hanging="504"/>
      </w:pPr>
      <w:rPr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5EA236AF"/>
    <w:multiLevelType w:val="hybridMultilevel"/>
    <w:tmpl w:val="36A6EED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69704DA"/>
    <w:multiLevelType w:val="singleLevel"/>
    <w:tmpl w:val="9E44FE9E"/>
    <w:lvl w:ilvl="0">
      <w:start w:val="1"/>
      <w:numFmt w:val="upperRoman"/>
      <w:pStyle w:val="FF"/>
      <w:lvlText w:val="(%1)"/>
      <w:lvlJc w:val="left"/>
      <w:pPr>
        <w:tabs>
          <w:tab w:val="num" w:pos="3600"/>
        </w:tabs>
        <w:ind w:left="3456" w:hanging="576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75E10212"/>
    <w:multiLevelType w:val="hybridMultilevel"/>
    <w:tmpl w:val="52F8469C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7A2490C"/>
    <w:multiLevelType w:val="hybridMultilevel"/>
    <w:tmpl w:val="269C95E0"/>
    <w:lvl w:ilvl="0" w:tplc="279E2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ECE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BAF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502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12AB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400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A60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407A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463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B60E45"/>
    <w:multiLevelType w:val="singleLevel"/>
    <w:tmpl w:val="F4224884"/>
    <w:lvl w:ilvl="0">
      <w:start w:val="1"/>
      <w:numFmt w:val="decimal"/>
      <w:pStyle w:val="BBUnder"/>
      <w:lvlText w:val="3.%1"/>
      <w:lvlJc w:val="left"/>
      <w:pPr>
        <w:tabs>
          <w:tab w:val="num" w:pos="1152"/>
        </w:tabs>
        <w:ind w:left="1152" w:hanging="576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13"/>
  </w:num>
  <w:num w:numId="5">
    <w:abstractNumId w:val="11"/>
  </w:num>
  <w:num w:numId="6">
    <w:abstractNumId w:val="19"/>
  </w:num>
  <w:num w:numId="7">
    <w:abstractNumId w:val="7"/>
  </w:num>
  <w:num w:numId="8">
    <w:abstractNumId w:val="3"/>
  </w:num>
  <w:num w:numId="9">
    <w:abstractNumId w:val="8"/>
  </w:num>
  <w:num w:numId="10">
    <w:abstractNumId w:val="12"/>
  </w:num>
  <w:num w:numId="11">
    <w:abstractNumId w:val="16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3"/>
    <w:lvlOverride w:ilvl="0">
      <w:startOverride w:val="1"/>
    </w:lvlOverride>
  </w:num>
  <w:num w:numId="21">
    <w:abstractNumId w:val="2"/>
  </w:num>
  <w:num w:numId="22">
    <w:abstractNumId w:val="17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4"/>
  </w:num>
  <w:num w:numId="26">
    <w:abstractNumId w:val="15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1"/>
  </w:num>
  <w:num w:numId="30">
    <w:abstractNumId w:val="9"/>
  </w:num>
  <w:num w:numId="31">
    <w:abstractNumId w:val="18"/>
  </w:num>
  <w:num w:numId="32">
    <w:abstractNumId w:val="6"/>
  </w:num>
  <w:num w:numId="33">
    <w:abstractNumId w:val="7"/>
  </w:num>
  <w:num w:numId="34">
    <w:abstractNumId w:val="5"/>
  </w:num>
  <w:num w:numId="35">
    <w:abstractNumId w:val="11"/>
  </w:num>
  <w:num w:numId="36">
    <w:abstractNumId w:val="11"/>
  </w:num>
  <w:num w:numId="37">
    <w:abstractNumId w:val="13"/>
    <w:lvlOverride w:ilvl="0">
      <w:startOverride w:val="1"/>
    </w:lvlOverride>
  </w:num>
  <w:num w:numId="38">
    <w:abstractNumId w:val="13"/>
  </w:num>
  <w:num w:numId="39">
    <w:abstractNumId w:val="11"/>
  </w:num>
  <w:num w:numId="40">
    <w:abstractNumId w:val="11"/>
  </w:num>
  <w:num w:numId="41">
    <w:abstractNumId w:val="11"/>
  </w:num>
  <w:num w:numId="42">
    <w:abstractNumId w:val="13"/>
  </w:num>
  <w:num w:numId="43">
    <w:abstractNumId w:val="13"/>
    <w:lvlOverride w:ilvl="0">
      <w:startOverride w:val="1"/>
    </w:lvlOverride>
  </w:num>
  <w:num w:numId="44">
    <w:abstractNumId w:val="13"/>
  </w:num>
  <w:num w:numId="45">
    <w:abstractNumId w:val="13"/>
    <w:lvlOverride w:ilvl="0">
      <w:startOverride w:val="1"/>
    </w:lvlOverride>
  </w:num>
  <w:num w:numId="46">
    <w:abstractNumId w:val="13"/>
  </w:num>
  <w:num w:numId="47">
    <w:abstractNumId w:val="13"/>
    <w:lvlOverride w:ilvl="0">
      <w:startOverride w:val="1"/>
    </w:lvlOverride>
  </w:num>
  <w:num w:numId="48">
    <w:abstractNumId w:val="11"/>
  </w:num>
  <w:num w:numId="49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lignBordersAndEdg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0548"/>
    <w:rsid w:val="00005288"/>
    <w:rsid w:val="00015204"/>
    <w:rsid w:val="0001537B"/>
    <w:rsid w:val="000200CF"/>
    <w:rsid w:val="000203CF"/>
    <w:rsid w:val="00022B1D"/>
    <w:rsid w:val="00022ECB"/>
    <w:rsid w:val="00023C36"/>
    <w:rsid w:val="00044B9B"/>
    <w:rsid w:val="00046998"/>
    <w:rsid w:val="00051A20"/>
    <w:rsid w:val="00055002"/>
    <w:rsid w:val="0006527A"/>
    <w:rsid w:val="00073739"/>
    <w:rsid w:val="00081260"/>
    <w:rsid w:val="00086618"/>
    <w:rsid w:val="000A25CC"/>
    <w:rsid w:val="000B159A"/>
    <w:rsid w:val="000B1B02"/>
    <w:rsid w:val="000B45C1"/>
    <w:rsid w:val="000D0E42"/>
    <w:rsid w:val="000D1CDF"/>
    <w:rsid w:val="000D73C4"/>
    <w:rsid w:val="000E3951"/>
    <w:rsid w:val="0010157E"/>
    <w:rsid w:val="00114556"/>
    <w:rsid w:val="00116D9D"/>
    <w:rsid w:val="00124242"/>
    <w:rsid w:val="00136B94"/>
    <w:rsid w:val="00144001"/>
    <w:rsid w:val="001621A0"/>
    <w:rsid w:val="00162F25"/>
    <w:rsid w:val="00172E52"/>
    <w:rsid w:val="00176B2F"/>
    <w:rsid w:val="00177737"/>
    <w:rsid w:val="00191A33"/>
    <w:rsid w:val="0019376E"/>
    <w:rsid w:val="001A3D38"/>
    <w:rsid w:val="001A4FEA"/>
    <w:rsid w:val="001B2341"/>
    <w:rsid w:val="001C3157"/>
    <w:rsid w:val="001C4CF5"/>
    <w:rsid w:val="001D5F68"/>
    <w:rsid w:val="001D7675"/>
    <w:rsid w:val="001E0BBB"/>
    <w:rsid w:val="001E1C49"/>
    <w:rsid w:val="001E6BBA"/>
    <w:rsid w:val="001E6D38"/>
    <w:rsid w:val="001F0C8B"/>
    <w:rsid w:val="001F1712"/>
    <w:rsid w:val="002166EF"/>
    <w:rsid w:val="00222A84"/>
    <w:rsid w:val="00232F17"/>
    <w:rsid w:val="00236F3E"/>
    <w:rsid w:val="0024194A"/>
    <w:rsid w:val="002708ED"/>
    <w:rsid w:val="0027389E"/>
    <w:rsid w:val="002849E1"/>
    <w:rsid w:val="002905EE"/>
    <w:rsid w:val="002B20A7"/>
    <w:rsid w:val="002B2758"/>
    <w:rsid w:val="002E12AD"/>
    <w:rsid w:val="002E4CF7"/>
    <w:rsid w:val="002F3630"/>
    <w:rsid w:val="00303679"/>
    <w:rsid w:val="00316663"/>
    <w:rsid w:val="00320CD5"/>
    <w:rsid w:val="00326409"/>
    <w:rsid w:val="003278A2"/>
    <w:rsid w:val="0032792D"/>
    <w:rsid w:val="00331A31"/>
    <w:rsid w:val="003323DF"/>
    <w:rsid w:val="00334DB9"/>
    <w:rsid w:val="00357B48"/>
    <w:rsid w:val="00360C3F"/>
    <w:rsid w:val="00363099"/>
    <w:rsid w:val="00364936"/>
    <w:rsid w:val="00370C17"/>
    <w:rsid w:val="003A271B"/>
    <w:rsid w:val="003A45E8"/>
    <w:rsid w:val="003B2FA1"/>
    <w:rsid w:val="003D3554"/>
    <w:rsid w:val="003D6C8E"/>
    <w:rsid w:val="003D6E7F"/>
    <w:rsid w:val="003F5535"/>
    <w:rsid w:val="003F6AF3"/>
    <w:rsid w:val="00400BB3"/>
    <w:rsid w:val="00447E77"/>
    <w:rsid w:val="00465580"/>
    <w:rsid w:val="00467C26"/>
    <w:rsid w:val="0049218E"/>
    <w:rsid w:val="004945AE"/>
    <w:rsid w:val="004969AA"/>
    <w:rsid w:val="004B041D"/>
    <w:rsid w:val="004C6898"/>
    <w:rsid w:val="004E0344"/>
    <w:rsid w:val="004E078F"/>
    <w:rsid w:val="004E3603"/>
    <w:rsid w:val="004E59E1"/>
    <w:rsid w:val="004F4806"/>
    <w:rsid w:val="00505E5C"/>
    <w:rsid w:val="005115D2"/>
    <w:rsid w:val="0052133E"/>
    <w:rsid w:val="00535E20"/>
    <w:rsid w:val="005542B8"/>
    <w:rsid w:val="00570CBD"/>
    <w:rsid w:val="0057467B"/>
    <w:rsid w:val="00576C95"/>
    <w:rsid w:val="00583796"/>
    <w:rsid w:val="00585B3B"/>
    <w:rsid w:val="00587604"/>
    <w:rsid w:val="0059136A"/>
    <w:rsid w:val="0059373A"/>
    <w:rsid w:val="005940CC"/>
    <w:rsid w:val="005A1254"/>
    <w:rsid w:val="005A5105"/>
    <w:rsid w:val="005B626B"/>
    <w:rsid w:val="005C0FF2"/>
    <w:rsid w:val="005D18A7"/>
    <w:rsid w:val="005D5554"/>
    <w:rsid w:val="005E7685"/>
    <w:rsid w:val="006036E5"/>
    <w:rsid w:val="006134C0"/>
    <w:rsid w:val="006139E1"/>
    <w:rsid w:val="00624D2E"/>
    <w:rsid w:val="00630844"/>
    <w:rsid w:val="006312B6"/>
    <w:rsid w:val="00631847"/>
    <w:rsid w:val="006450A0"/>
    <w:rsid w:val="00655002"/>
    <w:rsid w:val="00663ABE"/>
    <w:rsid w:val="006A34D0"/>
    <w:rsid w:val="006A7BC2"/>
    <w:rsid w:val="006B404C"/>
    <w:rsid w:val="006B47BA"/>
    <w:rsid w:val="006B7680"/>
    <w:rsid w:val="006C4B05"/>
    <w:rsid w:val="006D0306"/>
    <w:rsid w:val="006D15CC"/>
    <w:rsid w:val="00754EB5"/>
    <w:rsid w:val="00763AF5"/>
    <w:rsid w:val="007A7344"/>
    <w:rsid w:val="007B6534"/>
    <w:rsid w:val="007C3A3A"/>
    <w:rsid w:val="007E6599"/>
    <w:rsid w:val="007F2798"/>
    <w:rsid w:val="00800047"/>
    <w:rsid w:val="008144DE"/>
    <w:rsid w:val="008167D0"/>
    <w:rsid w:val="0082234E"/>
    <w:rsid w:val="008233CD"/>
    <w:rsid w:val="008262E0"/>
    <w:rsid w:val="00831212"/>
    <w:rsid w:val="008327D9"/>
    <w:rsid w:val="00833066"/>
    <w:rsid w:val="00837D91"/>
    <w:rsid w:val="00844B70"/>
    <w:rsid w:val="00845CA9"/>
    <w:rsid w:val="008866A5"/>
    <w:rsid w:val="00893327"/>
    <w:rsid w:val="008B67F2"/>
    <w:rsid w:val="008C42A1"/>
    <w:rsid w:val="008C568F"/>
    <w:rsid w:val="008E07DB"/>
    <w:rsid w:val="008E1487"/>
    <w:rsid w:val="008E33BD"/>
    <w:rsid w:val="008E6768"/>
    <w:rsid w:val="008E7449"/>
    <w:rsid w:val="008F69A1"/>
    <w:rsid w:val="0090349F"/>
    <w:rsid w:val="00927B6F"/>
    <w:rsid w:val="009361F9"/>
    <w:rsid w:val="00957D75"/>
    <w:rsid w:val="00966C5A"/>
    <w:rsid w:val="00966EA9"/>
    <w:rsid w:val="0098017D"/>
    <w:rsid w:val="00982514"/>
    <w:rsid w:val="00993CC8"/>
    <w:rsid w:val="009A5564"/>
    <w:rsid w:val="009C22B5"/>
    <w:rsid w:val="009C2758"/>
    <w:rsid w:val="009D180E"/>
    <w:rsid w:val="009E2CFE"/>
    <w:rsid w:val="009E6F3A"/>
    <w:rsid w:val="009F1860"/>
    <w:rsid w:val="009F24FD"/>
    <w:rsid w:val="009F31DE"/>
    <w:rsid w:val="009F5FEA"/>
    <w:rsid w:val="00A02A92"/>
    <w:rsid w:val="00A039EF"/>
    <w:rsid w:val="00A16AE6"/>
    <w:rsid w:val="00A1764E"/>
    <w:rsid w:val="00A22F68"/>
    <w:rsid w:val="00A26145"/>
    <w:rsid w:val="00A264A9"/>
    <w:rsid w:val="00A30971"/>
    <w:rsid w:val="00A43A90"/>
    <w:rsid w:val="00A44817"/>
    <w:rsid w:val="00A5160F"/>
    <w:rsid w:val="00A60084"/>
    <w:rsid w:val="00A62F2F"/>
    <w:rsid w:val="00A82028"/>
    <w:rsid w:val="00A93B95"/>
    <w:rsid w:val="00AA64AE"/>
    <w:rsid w:val="00AA718C"/>
    <w:rsid w:val="00AB5844"/>
    <w:rsid w:val="00AD2AA6"/>
    <w:rsid w:val="00AE3FAA"/>
    <w:rsid w:val="00AF18C8"/>
    <w:rsid w:val="00AF5DF6"/>
    <w:rsid w:val="00B0000E"/>
    <w:rsid w:val="00B03776"/>
    <w:rsid w:val="00B04AFF"/>
    <w:rsid w:val="00B1552A"/>
    <w:rsid w:val="00B20032"/>
    <w:rsid w:val="00B22840"/>
    <w:rsid w:val="00B40624"/>
    <w:rsid w:val="00B46785"/>
    <w:rsid w:val="00B5074C"/>
    <w:rsid w:val="00B5554F"/>
    <w:rsid w:val="00B65D00"/>
    <w:rsid w:val="00B915E3"/>
    <w:rsid w:val="00BB3313"/>
    <w:rsid w:val="00BC62CD"/>
    <w:rsid w:val="00BF4D16"/>
    <w:rsid w:val="00BF58D6"/>
    <w:rsid w:val="00BF76AC"/>
    <w:rsid w:val="00C014E6"/>
    <w:rsid w:val="00C01CE5"/>
    <w:rsid w:val="00C07751"/>
    <w:rsid w:val="00C20EAE"/>
    <w:rsid w:val="00C33CCE"/>
    <w:rsid w:val="00C440A7"/>
    <w:rsid w:val="00C54F18"/>
    <w:rsid w:val="00C601F7"/>
    <w:rsid w:val="00C66EFC"/>
    <w:rsid w:val="00C77E65"/>
    <w:rsid w:val="00C81712"/>
    <w:rsid w:val="00C835E4"/>
    <w:rsid w:val="00C9226F"/>
    <w:rsid w:val="00C96707"/>
    <w:rsid w:val="00CA3B4D"/>
    <w:rsid w:val="00CA45F2"/>
    <w:rsid w:val="00CA74E7"/>
    <w:rsid w:val="00CC4C53"/>
    <w:rsid w:val="00CD2F31"/>
    <w:rsid w:val="00CD5109"/>
    <w:rsid w:val="00CE3809"/>
    <w:rsid w:val="00CE74AA"/>
    <w:rsid w:val="00CF6D82"/>
    <w:rsid w:val="00D11A88"/>
    <w:rsid w:val="00D27304"/>
    <w:rsid w:val="00D3560A"/>
    <w:rsid w:val="00D359B5"/>
    <w:rsid w:val="00D37118"/>
    <w:rsid w:val="00D5298C"/>
    <w:rsid w:val="00D54F50"/>
    <w:rsid w:val="00D56D78"/>
    <w:rsid w:val="00D70338"/>
    <w:rsid w:val="00D84733"/>
    <w:rsid w:val="00D863A2"/>
    <w:rsid w:val="00D903B1"/>
    <w:rsid w:val="00D92EFB"/>
    <w:rsid w:val="00DB0548"/>
    <w:rsid w:val="00DB2491"/>
    <w:rsid w:val="00DB4905"/>
    <w:rsid w:val="00DD6E76"/>
    <w:rsid w:val="00E034C6"/>
    <w:rsid w:val="00E03724"/>
    <w:rsid w:val="00E04B3A"/>
    <w:rsid w:val="00E10A28"/>
    <w:rsid w:val="00E13CF3"/>
    <w:rsid w:val="00E1609A"/>
    <w:rsid w:val="00E1614A"/>
    <w:rsid w:val="00E17985"/>
    <w:rsid w:val="00E21D42"/>
    <w:rsid w:val="00E2543A"/>
    <w:rsid w:val="00E25604"/>
    <w:rsid w:val="00E270A8"/>
    <w:rsid w:val="00E32E7D"/>
    <w:rsid w:val="00E34FC4"/>
    <w:rsid w:val="00E354B6"/>
    <w:rsid w:val="00E413DE"/>
    <w:rsid w:val="00E45EA5"/>
    <w:rsid w:val="00E555B5"/>
    <w:rsid w:val="00E56029"/>
    <w:rsid w:val="00E62DA2"/>
    <w:rsid w:val="00E6470D"/>
    <w:rsid w:val="00E81FC4"/>
    <w:rsid w:val="00EA1237"/>
    <w:rsid w:val="00EA78A5"/>
    <w:rsid w:val="00EC1B60"/>
    <w:rsid w:val="00EC2F37"/>
    <w:rsid w:val="00EC3F15"/>
    <w:rsid w:val="00ED05C4"/>
    <w:rsid w:val="00EF23FE"/>
    <w:rsid w:val="00EF2AB2"/>
    <w:rsid w:val="00EF3B65"/>
    <w:rsid w:val="00F02C71"/>
    <w:rsid w:val="00F310E8"/>
    <w:rsid w:val="00F3230A"/>
    <w:rsid w:val="00F33D04"/>
    <w:rsid w:val="00F51983"/>
    <w:rsid w:val="00F647B5"/>
    <w:rsid w:val="00F700B1"/>
    <w:rsid w:val="00F7530A"/>
    <w:rsid w:val="00FA64FA"/>
    <w:rsid w:val="00FB1811"/>
    <w:rsid w:val="00FB2022"/>
    <w:rsid w:val="00FB3D35"/>
    <w:rsid w:val="00FB3EA3"/>
    <w:rsid w:val="00FC044D"/>
    <w:rsid w:val="00FC14AD"/>
    <w:rsid w:val="00FD5245"/>
    <w:rsid w:val="00FD524F"/>
    <w:rsid w:val="00FE3412"/>
    <w:rsid w:val="00FE4929"/>
    <w:rsid w:val="00FF0589"/>
    <w:rsid w:val="00F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3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4"/>
      </w:numPr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5"/>
      </w:numPr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6"/>
      </w:numPr>
      <w:tabs>
        <w:tab w:val="right" w:pos="9180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7"/>
      </w:numPr>
      <w:outlineLvl w:val="6"/>
    </w:pPr>
    <w:rPr>
      <w:rFonts w:ascii="Times New Roman" w:hAnsi="Times New Roman"/>
      <w:b/>
      <w:sz w:val="16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8"/>
      </w:numPr>
      <w:outlineLvl w:val="7"/>
    </w:pPr>
    <w:rPr>
      <w:rFonts w:ascii="Times New Roman" w:hAnsi="Times New Roman"/>
      <w:b/>
      <w:sz w:val="16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9"/>
      </w:numPr>
      <w:jc w:val="center"/>
      <w:outlineLvl w:val="8"/>
    </w:pPr>
    <w:rPr>
      <w:rFonts w:ascii="Times New Roman" w:hAnsi="Times New Roman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">
    <w:name w:val="AA"/>
    <w:basedOn w:val="Normal"/>
    <w:pPr>
      <w:numPr>
        <w:numId w:val="5"/>
      </w:numPr>
      <w:spacing w:after="240"/>
    </w:pPr>
    <w:rPr>
      <w:rFonts w:ascii="Times New Roman" w:hAnsi="Times New Roman"/>
      <w:b/>
      <w:sz w:val="26"/>
    </w:rPr>
  </w:style>
  <w:style w:type="paragraph" w:customStyle="1" w:styleId="AABody">
    <w:name w:val="AABody"/>
    <w:basedOn w:val="Normal"/>
    <w:pPr>
      <w:spacing w:after="160"/>
      <w:ind w:left="576"/>
    </w:pPr>
    <w:rPr>
      <w:rFonts w:ascii="Times New Roman" w:hAnsi="Times New Roman"/>
      <w:sz w:val="24"/>
    </w:rPr>
  </w:style>
  <w:style w:type="paragraph" w:customStyle="1" w:styleId="BB">
    <w:name w:val="BB"/>
    <w:basedOn w:val="Normal"/>
    <w:pPr>
      <w:numPr>
        <w:ilvl w:val="1"/>
        <w:numId w:val="5"/>
      </w:numPr>
      <w:spacing w:after="240"/>
    </w:pPr>
    <w:rPr>
      <w:rFonts w:ascii="Times New Roman" w:hAnsi="Times New Roman"/>
      <w:sz w:val="24"/>
    </w:rPr>
  </w:style>
  <w:style w:type="paragraph" w:customStyle="1" w:styleId="BBBody">
    <w:name w:val="BBBody"/>
    <w:basedOn w:val="Normal"/>
    <w:pPr>
      <w:spacing w:after="240"/>
      <w:ind w:left="1152"/>
    </w:pPr>
    <w:rPr>
      <w:rFonts w:ascii="Times New Roman" w:hAnsi="Times New Roman"/>
      <w:sz w:val="24"/>
    </w:rPr>
  </w:style>
  <w:style w:type="paragraph" w:customStyle="1" w:styleId="BBUnder">
    <w:name w:val="BBUnder"/>
    <w:basedOn w:val="Normal"/>
    <w:pPr>
      <w:numPr>
        <w:numId w:val="6"/>
      </w:numPr>
      <w:spacing w:after="160"/>
    </w:pPr>
    <w:rPr>
      <w:rFonts w:ascii="Times New Roman" w:hAnsi="Times New Roman"/>
      <w:sz w:val="24"/>
      <w:u w:val="single"/>
    </w:rPr>
  </w:style>
  <w:style w:type="paragraph" w:customStyle="1" w:styleId="CC">
    <w:name w:val="CC"/>
    <w:basedOn w:val="Normal"/>
    <w:pPr>
      <w:numPr>
        <w:numId w:val="8"/>
      </w:numPr>
      <w:spacing w:after="120"/>
    </w:pPr>
    <w:rPr>
      <w:rFonts w:ascii="Times New Roman" w:hAnsi="Times New Roman"/>
      <w:sz w:val="24"/>
      <w:lang w:val="en-GB"/>
    </w:rPr>
  </w:style>
  <w:style w:type="paragraph" w:customStyle="1" w:styleId="CCBody">
    <w:name w:val="CCBody"/>
    <w:basedOn w:val="Normal"/>
    <w:pPr>
      <w:spacing w:after="240"/>
      <w:ind w:left="1728"/>
    </w:pPr>
    <w:rPr>
      <w:rFonts w:ascii="Times New Roman" w:hAnsi="Times New Roman"/>
      <w:sz w:val="24"/>
    </w:rPr>
  </w:style>
  <w:style w:type="paragraph" w:customStyle="1" w:styleId="DD">
    <w:name w:val="DD"/>
    <w:basedOn w:val="Normal"/>
    <w:pPr>
      <w:numPr>
        <w:numId w:val="9"/>
      </w:numPr>
      <w:tabs>
        <w:tab w:val="clear" w:pos="1296"/>
        <w:tab w:val="num" w:pos="360"/>
        <w:tab w:val="left" w:pos="2160"/>
      </w:tabs>
      <w:spacing w:after="240"/>
      <w:ind w:left="2160" w:hanging="450"/>
      <w:jc w:val="both"/>
    </w:pPr>
    <w:rPr>
      <w:rFonts w:ascii="Times New Roman" w:hAnsi="Times New Roman"/>
      <w:sz w:val="24"/>
    </w:rPr>
  </w:style>
  <w:style w:type="paragraph" w:customStyle="1" w:styleId="DDBody">
    <w:name w:val="DDBody"/>
    <w:basedOn w:val="Normal"/>
    <w:pPr>
      <w:spacing w:after="240"/>
      <w:ind w:left="2304"/>
    </w:pPr>
    <w:rPr>
      <w:rFonts w:ascii="Times New Roman" w:hAnsi="Times New Roman"/>
      <w:sz w:val="24"/>
    </w:rPr>
  </w:style>
  <w:style w:type="paragraph" w:customStyle="1" w:styleId="DDUnder">
    <w:name w:val="DDUnder"/>
    <w:basedOn w:val="DD"/>
    <w:rPr>
      <w:u w:val="single"/>
    </w:rPr>
  </w:style>
  <w:style w:type="paragraph" w:customStyle="1" w:styleId="CCUnder">
    <w:name w:val="CCUnder"/>
    <w:basedOn w:val="CC"/>
    <w:rPr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N">
    <w:name w:val="NN"/>
    <w:basedOn w:val="Normal"/>
    <w:pPr>
      <w:tabs>
        <w:tab w:val="left" w:pos="1260"/>
      </w:tabs>
      <w:ind w:left="1260" w:hanging="1260"/>
    </w:pPr>
    <w:rPr>
      <w:rFonts w:ascii="Times New Roman" w:hAnsi="Times New Roman"/>
      <w:sz w:val="24"/>
    </w:rPr>
  </w:style>
  <w:style w:type="paragraph" w:customStyle="1" w:styleId="torbd">
    <w:name w:val="torbd"/>
    <w:basedOn w:val="Normal"/>
    <w:pPr>
      <w:spacing w:after="160"/>
      <w:jc w:val="center"/>
    </w:pPr>
    <w:rPr>
      <w:rFonts w:ascii="Times New Roman" w:hAnsi="Times New Roman"/>
      <w:b/>
      <w:sz w:val="36"/>
    </w:rPr>
  </w:style>
  <w:style w:type="paragraph" w:styleId="ListBullet3">
    <w:name w:val="List Bullet 3"/>
    <w:basedOn w:val="Normal"/>
    <w:autoRedefine/>
    <w:pPr>
      <w:numPr>
        <w:numId w:val="1"/>
      </w:numPr>
    </w:pPr>
    <w:rPr>
      <w:rFonts w:ascii="Times New Roman" w:hAnsi="Times New Roman"/>
      <w:sz w:val="20"/>
    </w:rPr>
  </w:style>
  <w:style w:type="paragraph" w:styleId="ListBullet5">
    <w:name w:val="List Bullet 5"/>
    <w:basedOn w:val="Normal"/>
    <w:autoRedefine/>
    <w:pPr>
      <w:numPr>
        <w:numId w:val="2"/>
      </w:numPr>
    </w:pPr>
    <w:rPr>
      <w:rFonts w:ascii="Times New Roman" w:hAnsi="Times New Roman"/>
      <w:sz w:val="20"/>
    </w:rPr>
  </w:style>
  <w:style w:type="paragraph" w:customStyle="1" w:styleId="BULLETT">
    <w:name w:val="BULLETT"/>
    <w:basedOn w:val="Normal"/>
    <w:pPr>
      <w:numPr>
        <w:numId w:val="7"/>
      </w:numPr>
    </w:pPr>
    <w:rPr>
      <w:rFonts w:ascii="Times New Roman" w:hAnsi="Times New Roman"/>
      <w:sz w:val="24"/>
    </w:rPr>
  </w:style>
  <w:style w:type="paragraph" w:customStyle="1" w:styleId="EE">
    <w:name w:val="EE"/>
    <w:basedOn w:val="Normal"/>
    <w:pPr>
      <w:numPr>
        <w:numId w:val="10"/>
      </w:numPr>
      <w:tabs>
        <w:tab w:val="clear" w:pos="360"/>
        <w:tab w:val="left" w:pos="2880"/>
      </w:tabs>
      <w:spacing w:after="240"/>
      <w:ind w:left="2664"/>
    </w:pPr>
    <w:rPr>
      <w:rFonts w:ascii="Times New Roman" w:hAnsi="Times New Roman"/>
      <w:sz w:val="24"/>
    </w:rPr>
  </w:style>
  <w:style w:type="paragraph" w:customStyle="1" w:styleId="EEBody">
    <w:name w:val="EEBody"/>
    <w:basedOn w:val="EE"/>
    <w:autoRedefine/>
    <w:pPr>
      <w:numPr>
        <w:numId w:val="0"/>
      </w:numPr>
      <w:ind w:left="2880"/>
    </w:pPr>
  </w:style>
  <w:style w:type="paragraph" w:customStyle="1" w:styleId="FF">
    <w:name w:val="FF"/>
    <w:basedOn w:val="Normal"/>
    <w:autoRedefine/>
    <w:pPr>
      <w:numPr>
        <w:numId w:val="11"/>
      </w:numPr>
      <w:tabs>
        <w:tab w:val="left" w:pos="3456"/>
      </w:tabs>
      <w:spacing w:after="240"/>
    </w:pPr>
    <w:rPr>
      <w:rFonts w:ascii="Times New Roman" w:hAnsi="Times New Roman"/>
      <w:sz w:val="24"/>
    </w:rPr>
  </w:style>
  <w:style w:type="paragraph" w:customStyle="1" w:styleId="FFBody">
    <w:name w:val="FFBody"/>
    <w:basedOn w:val="FF"/>
    <w:pPr>
      <w:numPr>
        <w:numId w:val="0"/>
      </w:numPr>
      <w:ind w:left="3456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0"/>
    </w:rPr>
  </w:style>
  <w:style w:type="paragraph" w:customStyle="1" w:styleId="aaBody0">
    <w:name w:val="aaBody"/>
    <w:basedOn w:val="Normal"/>
    <w:pPr>
      <w:spacing w:after="160"/>
    </w:pPr>
    <w:rPr>
      <w:rFonts w:ascii="Times New Roman" w:hAnsi="Times New Roman"/>
      <w:sz w:val="24"/>
    </w:rPr>
  </w:style>
  <w:style w:type="paragraph" w:customStyle="1" w:styleId="aa1">
    <w:name w:val="aa1."/>
    <w:basedOn w:val="Normal"/>
    <w:pPr>
      <w:tabs>
        <w:tab w:val="num" w:pos="576"/>
      </w:tabs>
      <w:spacing w:after="240"/>
      <w:ind w:left="576" w:hanging="576"/>
    </w:pPr>
    <w:rPr>
      <w:rFonts w:ascii="Times New Roman" w:hAnsi="Times New Roman"/>
      <w:b/>
      <w:sz w:val="26"/>
    </w:rPr>
  </w:style>
  <w:style w:type="paragraph" w:customStyle="1" w:styleId="aa11">
    <w:name w:val="aa1.1"/>
    <w:basedOn w:val="aa1"/>
    <w:autoRedefine/>
    <w:pPr>
      <w:numPr>
        <w:ilvl w:val="1"/>
        <w:numId w:val="3"/>
      </w:numPr>
      <w:tabs>
        <w:tab w:val="clear" w:pos="1152"/>
        <w:tab w:val="num" w:pos="1830"/>
      </w:tabs>
      <w:ind w:left="1830" w:hanging="390"/>
    </w:pPr>
    <w:rPr>
      <w:b w:val="0"/>
      <w:sz w:val="24"/>
    </w:rPr>
  </w:style>
  <w:style w:type="paragraph" w:customStyle="1" w:styleId="aa111">
    <w:name w:val="aa1.1.1"/>
    <w:basedOn w:val="aa11"/>
    <w:autoRedefine/>
    <w:pPr>
      <w:numPr>
        <w:ilvl w:val="2"/>
      </w:numPr>
      <w:tabs>
        <w:tab w:val="clear" w:pos="1440"/>
        <w:tab w:val="num" w:pos="1830"/>
      </w:tabs>
      <w:ind w:left="1830" w:hanging="390"/>
    </w:pPr>
  </w:style>
  <w:style w:type="paragraph" w:customStyle="1" w:styleId="aaBody11">
    <w:name w:val="aaBody1.1"/>
    <w:basedOn w:val="Normal"/>
    <w:pPr>
      <w:spacing w:after="240"/>
      <w:ind w:left="576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uiPriority w:val="99"/>
    <w:rsid w:val="004E0344"/>
    <w:rPr>
      <w:rFonts w:ascii="Arial" w:hAnsi="Arial"/>
      <w:sz w:val="22"/>
      <w:lang w:val="en-US"/>
    </w:rPr>
  </w:style>
  <w:style w:type="paragraph" w:customStyle="1" w:styleId="aaa">
    <w:name w:val="aa(a)"/>
    <w:basedOn w:val="Normal"/>
    <w:pPr>
      <w:numPr>
        <w:numId w:val="4"/>
      </w:numPr>
      <w:spacing w:after="12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rsid w:val="004E0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0344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rsid w:val="00176B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6B2F"/>
    <w:rPr>
      <w:sz w:val="20"/>
    </w:rPr>
  </w:style>
  <w:style w:type="character" w:customStyle="1" w:styleId="CommentTextChar">
    <w:name w:val="Comment Text Char"/>
    <w:link w:val="CommentText"/>
    <w:rsid w:val="00176B2F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176B2F"/>
    <w:rPr>
      <w:b/>
      <w:bCs/>
    </w:rPr>
  </w:style>
  <w:style w:type="character" w:customStyle="1" w:styleId="CommentSubjectChar">
    <w:name w:val="Comment Subject Char"/>
    <w:link w:val="CommentSubject"/>
    <w:rsid w:val="00176B2F"/>
    <w:rPr>
      <w:rFonts w:ascii="Arial" w:hAnsi="Arial"/>
      <w:b/>
      <w:bCs/>
      <w:lang w:val="en-US"/>
    </w:rPr>
  </w:style>
  <w:style w:type="character" w:customStyle="1" w:styleId="a-size-large1">
    <w:name w:val="a-size-large1"/>
    <w:rsid w:val="00176B2F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9F24F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3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4"/>
      </w:numPr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5"/>
      </w:numPr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6"/>
      </w:numPr>
      <w:tabs>
        <w:tab w:val="right" w:pos="9180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7"/>
      </w:numPr>
      <w:outlineLvl w:val="6"/>
    </w:pPr>
    <w:rPr>
      <w:rFonts w:ascii="Times New Roman" w:hAnsi="Times New Roman"/>
      <w:b/>
      <w:sz w:val="16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8"/>
      </w:numPr>
      <w:outlineLvl w:val="7"/>
    </w:pPr>
    <w:rPr>
      <w:rFonts w:ascii="Times New Roman" w:hAnsi="Times New Roman"/>
      <w:b/>
      <w:sz w:val="16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9"/>
      </w:numPr>
      <w:jc w:val="center"/>
      <w:outlineLvl w:val="8"/>
    </w:pPr>
    <w:rPr>
      <w:rFonts w:ascii="Times New Roman" w:hAnsi="Times New Roman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">
    <w:name w:val="AA"/>
    <w:basedOn w:val="Normal"/>
    <w:pPr>
      <w:numPr>
        <w:numId w:val="5"/>
      </w:numPr>
      <w:spacing w:after="240"/>
    </w:pPr>
    <w:rPr>
      <w:rFonts w:ascii="Times New Roman" w:hAnsi="Times New Roman"/>
      <w:b/>
      <w:sz w:val="26"/>
    </w:rPr>
  </w:style>
  <w:style w:type="paragraph" w:customStyle="1" w:styleId="AABody">
    <w:name w:val="AABody"/>
    <w:basedOn w:val="Normal"/>
    <w:pPr>
      <w:spacing w:after="160"/>
      <w:ind w:left="576"/>
    </w:pPr>
    <w:rPr>
      <w:rFonts w:ascii="Times New Roman" w:hAnsi="Times New Roman"/>
      <w:sz w:val="24"/>
    </w:rPr>
  </w:style>
  <w:style w:type="paragraph" w:customStyle="1" w:styleId="BB">
    <w:name w:val="BB"/>
    <w:basedOn w:val="Normal"/>
    <w:pPr>
      <w:numPr>
        <w:ilvl w:val="1"/>
        <w:numId w:val="5"/>
      </w:numPr>
      <w:spacing w:after="240"/>
    </w:pPr>
    <w:rPr>
      <w:rFonts w:ascii="Times New Roman" w:hAnsi="Times New Roman"/>
      <w:sz w:val="24"/>
    </w:rPr>
  </w:style>
  <w:style w:type="paragraph" w:customStyle="1" w:styleId="BBBody">
    <w:name w:val="BBBody"/>
    <w:basedOn w:val="Normal"/>
    <w:pPr>
      <w:spacing w:after="240"/>
      <w:ind w:left="1152"/>
    </w:pPr>
    <w:rPr>
      <w:rFonts w:ascii="Times New Roman" w:hAnsi="Times New Roman"/>
      <w:sz w:val="24"/>
    </w:rPr>
  </w:style>
  <w:style w:type="paragraph" w:customStyle="1" w:styleId="BBUnder">
    <w:name w:val="BBUnder"/>
    <w:basedOn w:val="Normal"/>
    <w:pPr>
      <w:numPr>
        <w:numId w:val="6"/>
      </w:numPr>
      <w:spacing w:after="160"/>
    </w:pPr>
    <w:rPr>
      <w:rFonts w:ascii="Times New Roman" w:hAnsi="Times New Roman"/>
      <w:sz w:val="24"/>
      <w:u w:val="single"/>
    </w:rPr>
  </w:style>
  <w:style w:type="paragraph" w:customStyle="1" w:styleId="CC">
    <w:name w:val="CC"/>
    <w:basedOn w:val="Normal"/>
    <w:pPr>
      <w:numPr>
        <w:numId w:val="8"/>
      </w:numPr>
      <w:spacing w:after="120"/>
    </w:pPr>
    <w:rPr>
      <w:rFonts w:ascii="Times New Roman" w:hAnsi="Times New Roman"/>
      <w:sz w:val="24"/>
      <w:lang w:val="en-GB"/>
    </w:rPr>
  </w:style>
  <w:style w:type="paragraph" w:customStyle="1" w:styleId="CCBody">
    <w:name w:val="CCBody"/>
    <w:basedOn w:val="Normal"/>
    <w:pPr>
      <w:spacing w:after="240"/>
      <w:ind w:left="1728"/>
    </w:pPr>
    <w:rPr>
      <w:rFonts w:ascii="Times New Roman" w:hAnsi="Times New Roman"/>
      <w:sz w:val="24"/>
    </w:rPr>
  </w:style>
  <w:style w:type="paragraph" w:customStyle="1" w:styleId="DD">
    <w:name w:val="DD"/>
    <w:basedOn w:val="Normal"/>
    <w:pPr>
      <w:numPr>
        <w:numId w:val="9"/>
      </w:numPr>
      <w:tabs>
        <w:tab w:val="clear" w:pos="1296"/>
        <w:tab w:val="num" w:pos="360"/>
        <w:tab w:val="left" w:pos="2160"/>
      </w:tabs>
      <w:spacing w:after="240"/>
      <w:ind w:left="2160" w:hanging="450"/>
      <w:jc w:val="both"/>
    </w:pPr>
    <w:rPr>
      <w:rFonts w:ascii="Times New Roman" w:hAnsi="Times New Roman"/>
      <w:sz w:val="24"/>
    </w:rPr>
  </w:style>
  <w:style w:type="paragraph" w:customStyle="1" w:styleId="DDBody">
    <w:name w:val="DDBody"/>
    <w:basedOn w:val="Normal"/>
    <w:pPr>
      <w:spacing w:after="240"/>
      <w:ind w:left="2304"/>
    </w:pPr>
    <w:rPr>
      <w:rFonts w:ascii="Times New Roman" w:hAnsi="Times New Roman"/>
      <w:sz w:val="24"/>
    </w:rPr>
  </w:style>
  <w:style w:type="paragraph" w:customStyle="1" w:styleId="DDUnder">
    <w:name w:val="DDUnder"/>
    <w:basedOn w:val="DD"/>
    <w:rPr>
      <w:u w:val="single"/>
    </w:rPr>
  </w:style>
  <w:style w:type="paragraph" w:customStyle="1" w:styleId="CCUnder">
    <w:name w:val="CCUnder"/>
    <w:basedOn w:val="CC"/>
    <w:rPr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N">
    <w:name w:val="NN"/>
    <w:basedOn w:val="Normal"/>
    <w:pPr>
      <w:tabs>
        <w:tab w:val="left" w:pos="1260"/>
      </w:tabs>
      <w:ind w:left="1260" w:hanging="1260"/>
    </w:pPr>
    <w:rPr>
      <w:rFonts w:ascii="Times New Roman" w:hAnsi="Times New Roman"/>
      <w:sz w:val="24"/>
    </w:rPr>
  </w:style>
  <w:style w:type="paragraph" w:customStyle="1" w:styleId="torbd">
    <w:name w:val="torbd"/>
    <w:basedOn w:val="Normal"/>
    <w:pPr>
      <w:spacing w:after="160"/>
      <w:jc w:val="center"/>
    </w:pPr>
    <w:rPr>
      <w:rFonts w:ascii="Times New Roman" w:hAnsi="Times New Roman"/>
      <w:b/>
      <w:sz w:val="36"/>
    </w:rPr>
  </w:style>
  <w:style w:type="paragraph" w:styleId="ListBullet3">
    <w:name w:val="List Bullet 3"/>
    <w:basedOn w:val="Normal"/>
    <w:autoRedefine/>
    <w:pPr>
      <w:numPr>
        <w:numId w:val="1"/>
      </w:numPr>
    </w:pPr>
    <w:rPr>
      <w:rFonts w:ascii="Times New Roman" w:hAnsi="Times New Roman"/>
      <w:sz w:val="20"/>
    </w:rPr>
  </w:style>
  <w:style w:type="paragraph" w:styleId="ListBullet5">
    <w:name w:val="List Bullet 5"/>
    <w:basedOn w:val="Normal"/>
    <w:autoRedefine/>
    <w:pPr>
      <w:numPr>
        <w:numId w:val="2"/>
      </w:numPr>
    </w:pPr>
    <w:rPr>
      <w:rFonts w:ascii="Times New Roman" w:hAnsi="Times New Roman"/>
      <w:sz w:val="20"/>
    </w:rPr>
  </w:style>
  <w:style w:type="paragraph" w:customStyle="1" w:styleId="BULLETT">
    <w:name w:val="BULLETT"/>
    <w:basedOn w:val="Normal"/>
    <w:pPr>
      <w:numPr>
        <w:numId w:val="7"/>
      </w:numPr>
    </w:pPr>
    <w:rPr>
      <w:rFonts w:ascii="Times New Roman" w:hAnsi="Times New Roman"/>
      <w:sz w:val="24"/>
    </w:rPr>
  </w:style>
  <w:style w:type="paragraph" w:customStyle="1" w:styleId="EE">
    <w:name w:val="EE"/>
    <w:basedOn w:val="Normal"/>
    <w:pPr>
      <w:numPr>
        <w:numId w:val="10"/>
      </w:numPr>
      <w:tabs>
        <w:tab w:val="clear" w:pos="360"/>
        <w:tab w:val="left" w:pos="2880"/>
      </w:tabs>
      <w:spacing w:after="240"/>
      <w:ind w:left="2664"/>
    </w:pPr>
    <w:rPr>
      <w:rFonts w:ascii="Times New Roman" w:hAnsi="Times New Roman"/>
      <w:sz w:val="24"/>
    </w:rPr>
  </w:style>
  <w:style w:type="paragraph" w:customStyle="1" w:styleId="EEBody">
    <w:name w:val="EEBody"/>
    <w:basedOn w:val="EE"/>
    <w:autoRedefine/>
    <w:pPr>
      <w:numPr>
        <w:numId w:val="0"/>
      </w:numPr>
      <w:ind w:left="2880"/>
    </w:pPr>
  </w:style>
  <w:style w:type="paragraph" w:customStyle="1" w:styleId="FF">
    <w:name w:val="FF"/>
    <w:basedOn w:val="Normal"/>
    <w:autoRedefine/>
    <w:pPr>
      <w:numPr>
        <w:numId w:val="11"/>
      </w:numPr>
      <w:tabs>
        <w:tab w:val="left" w:pos="3456"/>
      </w:tabs>
      <w:spacing w:after="240"/>
    </w:pPr>
    <w:rPr>
      <w:rFonts w:ascii="Times New Roman" w:hAnsi="Times New Roman"/>
      <w:sz w:val="24"/>
    </w:rPr>
  </w:style>
  <w:style w:type="paragraph" w:customStyle="1" w:styleId="FFBody">
    <w:name w:val="FFBody"/>
    <w:basedOn w:val="FF"/>
    <w:pPr>
      <w:numPr>
        <w:numId w:val="0"/>
      </w:numPr>
      <w:ind w:left="3456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0"/>
    </w:rPr>
  </w:style>
  <w:style w:type="paragraph" w:customStyle="1" w:styleId="aaBody0">
    <w:name w:val="aaBody"/>
    <w:basedOn w:val="Normal"/>
    <w:pPr>
      <w:spacing w:after="160"/>
    </w:pPr>
    <w:rPr>
      <w:rFonts w:ascii="Times New Roman" w:hAnsi="Times New Roman"/>
      <w:sz w:val="24"/>
    </w:rPr>
  </w:style>
  <w:style w:type="paragraph" w:customStyle="1" w:styleId="aa1">
    <w:name w:val="aa1."/>
    <w:basedOn w:val="Normal"/>
    <w:pPr>
      <w:tabs>
        <w:tab w:val="num" w:pos="576"/>
      </w:tabs>
      <w:spacing w:after="240"/>
      <w:ind w:left="576" w:hanging="576"/>
    </w:pPr>
    <w:rPr>
      <w:rFonts w:ascii="Times New Roman" w:hAnsi="Times New Roman"/>
      <w:b/>
      <w:sz w:val="26"/>
    </w:rPr>
  </w:style>
  <w:style w:type="paragraph" w:customStyle="1" w:styleId="aa11">
    <w:name w:val="aa1.1"/>
    <w:basedOn w:val="aa1"/>
    <w:autoRedefine/>
    <w:pPr>
      <w:numPr>
        <w:ilvl w:val="1"/>
        <w:numId w:val="3"/>
      </w:numPr>
      <w:tabs>
        <w:tab w:val="clear" w:pos="1152"/>
        <w:tab w:val="num" w:pos="1830"/>
      </w:tabs>
      <w:ind w:left="1830" w:hanging="390"/>
    </w:pPr>
    <w:rPr>
      <w:b w:val="0"/>
      <w:sz w:val="24"/>
    </w:rPr>
  </w:style>
  <w:style w:type="paragraph" w:customStyle="1" w:styleId="aa111">
    <w:name w:val="aa1.1.1"/>
    <w:basedOn w:val="aa11"/>
    <w:autoRedefine/>
    <w:pPr>
      <w:numPr>
        <w:ilvl w:val="2"/>
      </w:numPr>
      <w:tabs>
        <w:tab w:val="clear" w:pos="1440"/>
        <w:tab w:val="num" w:pos="1830"/>
      </w:tabs>
      <w:ind w:left="1830" w:hanging="390"/>
    </w:pPr>
  </w:style>
  <w:style w:type="paragraph" w:customStyle="1" w:styleId="aaBody11">
    <w:name w:val="aaBody1.1"/>
    <w:basedOn w:val="Normal"/>
    <w:pPr>
      <w:spacing w:after="240"/>
      <w:ind w:left="576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uiPriority w:val="99"/>
    <w:rsid w:val="004E0344"/>
    <w:rPr>
      <w:rFonts w:ascii="Arial" w:hAnsi="Arial"/>
      <w:sz w:val="22"/>
      <w:lang w:val="en-US"/>
    </w:rPr>
  </w:style>
  <w:style w:type="paragraph" w:customStyle="1" w:styleId="aaa">
    <w:name w:val="aa(a)"/>
    <w:basedOn w:val="Normal"/>
    <w:pPr>
      <w:numPr>
        <w:numId w:val="4"/>
      </w:numPr>
      <w:spacing w:after="12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rsid w:val="004E0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0344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rsid w:val="00176B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6B2F"/>
    <w:rPr>
      <w:sz w:val="20"/>
    </w:rPr>
  </w:style>
  <w:style w:type="character" w:customStyle="1" w:styleId="CommentTextChar">
    <w:name w:val="Comment Text Char"/>
    <w:link w:val="CommentText"/>
    <w:rsid w:val="00176B2F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176B2F"/>
    <w:rPr>
      <w:b/>
      <w:bCs/>
    </w:rPr>
  </w:style>
  <w:style w:type="character" w:customStyle="1" w:styleId="CommentSubjectChar">
    <w:name w:val="Comment Subject Char"/>
    <w:link w:val="CommentSubject"/>
    <w:rsid w:val="00176B2F"/>
    <w:rPr>
      <w:rFonts w:ascii="Arial" w:hAnsi="Arial"/>
      <w:b/>
      <w:bCs/>
      <w:lang w:val="en-US"/>
    </w:rPr>
  </w:style>
  <w:style w:type="character" w:customStyle="1" w:styleId="a-size-large1">
    <w:name w:val="a-size-large1"/>
    <w:rsid w:val="00176B2F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9F24F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4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162-5E55-4DC9-9180-87FC69E5F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DISTRICT SCHOOL BOARD</vt:lpstr>
    </vt:vector>
  </TitlesOfParts>
  <Company>TDSB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DISTRICT SCHOOL BOARD</dc:title>
  <dc:creator>Susan Hallett</dc:creator>
  <cp:lastModifiedBy>Ron, Mustafaa</cp:lastModifiedBy>
  <cp:revision>3</cp:revision>
  <cp:lastPrinted>2016-09-20T17:57:00Z</cp:lastPrinted>
  <dcterms:created xsi:type="dcterms:W3CDTF">2019-02-13T17:55:00Z</dcterms:created>
  <dcterms:modified xsi:type="dcterms:W3CDTF">2019-02-19T13:53:00Z</dcterms:modified>
</cp:coreProperties>
</file>